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6D7DE" w14:textId="3D503A3B" w:rsidR="00BB4FEF" w:rsidRPr="004E68BE" w:rsidRDefault="004E470A" w:rsidP="003E7A49">
      <w:pPr>
        <w:spacing w:before="240" w:after="84"/>
        <w:jc w:val="center"/>
        <w:outlineLvl w:val="0"/>
        <w:rPr>
          <w:rFonts w:ascii="TH SarabunPSK" w:hAnsi="TH SarabunPSK" w:cs="TH SarabunPSK"/>
          <w:b/>
          <w:bCs/>
          <w:kern w:val="36"/>
          <w:sz w:val="58"/>
          <w:szCs w:val="58"/>
          <w:cs/>
        </w:rPr>
      </w:pPr>
      <w:bookmarkStart w:id="0" w:name="_GoBack"/>
      <w:bookmarkEnd w:id="0"/>
      <w:r w:rsidRPr="004E68BE">
        <w:rPr>
          <w:rFonts w:ascii="TH SarabunPSK" w:hAnsi="TH SarabunPSK" w:cs="TH SarabunPSK"/>
          <w:b/>
          <w:bCs/>
          <w:kern w:val="36"/>
          <w:sz w:val="58"/>
          <w:szCs w:val="58"/>
          <w:cs/>
        </w:rPr>
        <w:t>รายงานการปล่อย</w:t>
      </w:r>
      <w:r w:rsidR="00722AF2" w:rsidRPr="004E68BE">
        <w:rPr>
          <w:rFonts w:ascii="TH SarabunPSK" w:hAnsi="TH SarabunPSK" w:cs="TH SarabunPSK"/>
          <w:b/>
          <w:bCs/>
          <w:kern w:val="36"/>
          <w:sz w:val="58"/>
          <w:szCs w:val="58"/>
          <w:cs/>
        </w:rPr>
        <w:t>และดูดกลับ</w:t>
      </w:r>
      <w:r w:rsidRPr="004E68BE">
        <w:rPr>
          <w:rFonts w:ascii="TH SarabunPSK" w:hAnsi="TH SarabunPSK" w:cs="TH SarabunPSK"/>
          <w:b/>
          <w:bCs/>
          <w:kern w:val="36"/>
          <w:sz w:val="58"/>
          <w:szCs w:val="58"/>
          <w:cs/>
        </w:rPr>
        <w:t>ก๊าซเรือนกระจก</w:t>
      </w:r>
      <w:r w:rsidR="00585D56" w:rsidRPr="004E68BE">
        <w:rPr>
          <w:rFonts w:ascii="TH SarabunPSK" w:hAnsi="TH SarabunPSK" w:cs="TH SarabunPSK"/>
          <w:b/>
          <w:bCs/>
          <w:kern w:val="36"/>
          <w:sz w:val="58"/>
          <w:szCs w:val="58"/>
          <w:cs/>
        </w:rPr>
        <w:t>ขององค์กร</w:t>
      </w:r>
    </w:p>
    <w:p w14:paraId="204756D6" w14:textId="465DAC0B" w:rsidR="004E68BE" w:rsidRDefault="00E81F2A" w:rsidP="00E81F2A">
      <w:pPr>
        <w:tabs>
          <w:tab w:val="right" w:pos="9000"/>
        </w:tabs>
        <w:spacing w:after="84"/>
        <w:ind w:right="3"/>
        <w:jc w:val="center"/>
        <w:outlineLvl w:val="0"/>
        <w:rPr>
          <w:rFonts w:ascii="TH SarabunPSK" w:hAnsi="TH SarabunPSK" w:cs="TH SarabunPSK"/>
          <w:b/>
          <w:bCs/>
          <w:kern w:val="36"/>
          <w:sz w:val="56"/>
          <w:szCs w:val="56"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6A45F2F4" wp14:editId="2BB3CBDA">
            <wp:simplePos x="0" y="0"/>
            <wp:positionH relativeFrom="column">
              <wp:posOffset>4287187</wp:posOffset>
            </wp:positionH>
            <wp:positionV relativeFrom="paragraph">
              <wp:posOffset>104297</wp:posOffset>
            </wp:positionV>
            <wp:extent cx="923103" cy="840260"/>
            <wp:effectExtent l="0" t="0" r="4445" b="0"/>
            <wp:wrapNone/>
            <wp:docPr id="8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CB1CEA9-0BCC-8845-952A-22D742FF2C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CB1CEA9-0BCC-8845-952A-22D742FF2C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312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03" cy="84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kern w:val="36"/>
          <w:sz w:val="56"/>
          <w:szCs w:val="56"/>
          <w:lang w:eastAsia="en-US"/>
        </w:rPr>
        <w:drawing>
          <wp:inline distT="0" distB="0" distL="0" distR="0" wp14:anchorId="58FA663D" wp14:editId="44C9E30E">
            <wp:extent cx="4926227" cy="3644029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ภาพสำนักงานทม.บ้านทุ่ม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5760" r="2869" b="3633"/>
                    <a:stretch/>
                  </pic:blipFill>
                  <pic:spPr bwMode="auto">
                    <a:xfrm>
                      <a:off x="0" y="0"/>
                      <a:ext cx="4934823" cy="3650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47A77" w14:textId="77777777" w:rsidR="005B1656" w:rsidRDefault="005B1656" w:rsidP="004E68BE">
      <w:pPr>
        <w:tabs>
          <w:tab w:val="right" w:pos="9000"/>
        </w:tabs>
        <w:spacing w:after="84"/>
        <w:ind w:right="3"/>
        <w:outlineLvl w:val="0"/>
        <w:rPr>
          <w:rFonts w:ascii="TH SarabunPSK" w:hAnsi="TH SarabunPSK" w:cs="TH SarabunPSK"/>
          <w:b/>
          <w:bCs/>
          <w:noProof/>
          <w:kern w:val="36"/>
          <w:sz w:val="56"/>
          <w:szCs w:val="56"/>
        </w:rPr>
      </w:pPr>
    </w:p>
    <w:p w14:paraId="7E9C37AE" w14:textId="732F024E" w:rsidR="00EB489B" w:rsidRPr="00E81F2A" w:rsidRDefault="00EB489B" w:rsidP="00EB489B">
      <w:pPr>
        <w:tabs>
          <w:tab w:val="right" w:pos="9000"/>
        </w:tabs>
        <w:spacing w:after="84"/>
        <w:ind w:right="3"/>
        <w:outlineLvl w:val="0"/>
        <w:rPr>
          <w:rFonts w:ascii="TH SarabunPSK" w:hAnsi="TH SarabunPSK" w:cs="TH SarabunPSK"/>
          <w:noProof/>
          <w:kern w:val="36"/>
          <w:sz w:val="40"/>
          <w:szCs w:val="40"/>
        </w:rPr>
      </w:pPr>
      <w:r w:rsidRPr="00EB489B">
        <w:rPr>
          <w:rFonts w:ascii="TH SarabunPSK" w:hAnsi="TH SarabunPSK" w:cs="TH SarabunPSK"/>
          <w:b/>
          <w:bCs/>
          <w:noProof/>
          <w:kern w:val="36"/>
          <w:sz w:val="40"/>
          <w:szCs w:val="40"/>
          <w:cs/>
        </w:rPr>
        <w:t xml:space="preserve">ชื่อองค์กร : </w:t>
      </w:r>
      <w:r w:rsidR="00E81F2A" w:rsidRPr="00E81F2A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>เทศบาลเมืองบ้านทุ่ม</w:t>
      </w:r>
    </w:p>
    <w:p w14:paraId="4A10FE3A" w14:textId="720CB804" w:rsidR="00EB489B" w:rsidRPr="00E81F2A" w:rsidRDefault="00EB489B" w:rsidP="00EB489B">
      <w:pPr>
        <w:tabs>
          <w:tab w:val="right" w:pos="9000"/>
        </w:tabs>
        <w:spacing w:after="84"/>
        <w:ind w:right="3"/>
        <w:outlineLvl w:val="0"/>
        <w:rPr>
          <w:rFonts w:ascii="TH SarabunPSK" w:hAnsi="TH SarabunPSK" w:cs="TH SarabunPSK"/>
          <w:noProof/>
          <w:kern w:val="36"/>
          <w:sz w:val="40"/>
          <w:szCs w:val="40"/>
        </w:rPr>
      </w:pPr>
      <w:r w:rsidRPr="00EB489B">
        <w:rPr>
          <w:rFonts w:ascii="TH SarabunPSK" w:hAnsi="TH SarabunPSK" w:cs="TH SarabunPSK"/>
          <w:b/>
          <w:bCs/>
          <w:noProof/>
          <w:kern w:val="36"/>
          <w:sz w:val="40"/>
          <w:szCs w:val="40"/>
          <w:cs/>
        </w:rPr>
        <w:t xml:space="preserve">ที่อยู่/สถานที่ตั้งองค์กร : </w:t>
      </w:r>
      <w:r w:rsidR="00E81F2A" w:rsidRPr="00E81F2A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>สำนักงานเทศบาลเมืองบ้านทุ่ม</w:t>
      </w:r>
      <w:r w:rsidR="00E81F2A" w:rsidRPr="00E81F2A">
        <w:rPr>
          <w:rFonts w:ascii="TH SarabunPSK" w:hAnsi="TH SarabunPSK" w:cs="TH SarabunPSK"/>
          <w:noProof/>
          <w:kern w:val="36"/>
          <w:sz w:val="40"/>
          <w:szCs w:val="40"/>
          <w:cs/>
        </w:rPr>
        <w:t xml:space="preserve"> </w:t>
      </w:r>
      <w:r w:rsidR="00E81F2A" w:rsidRPr="00E81F2A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 xml:space="preserve">เลขที่ </w:t>
      </w:r>
      <w:r w:rsidR="00E81F2A" w:rsidRPr="00E81F2A">
        <w:rPr>
          <w:rFonts w:ascii="TH SarabunPSK" w:hAnsi="TH SarabunPSK" w:cs="TH SarabunPSK"/>
          <w:noProof/>
          <w:kern w:val="36"/>
          <w:sz w:val="40"/>
          <w:szCs w:val="40"/>
        </w:rPr>
        <w:t xml:space="preserve">44 </w:t>
      </w:r>
      <w:r w:rsidR="00E81F2A" w:rsidRPr="00E81F2A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>หมู่ที่</w:t>
      </w:r>
      <w:r w:rsidR="00E81F2A" w:rsidRPr="00E81F2A">
        <w:rPr>
          <w:rFonts w:ascii="TH SarabunPSK" w:hAnsi="TH SarabunPSK" w:cs="TH SarabunPSK"/>
          <w:noProof/>
          <w:kern w:val="36"/>
          <w:sz w:val="40"/>
          <w:szCs w:val="40"/>
          <w:cs/>
        </w:rPr>
        <w:t xml:space="preserve"> </w:t>
      </w:r>
      <w:r w:rsidR="00E81F2A" w:rsidRPr="00E81F2A">
        <w:rPr>
          <w:rFonts w:ascii="TH SarabunPSK" w:hAnsi="TH SarabunPSK" w:cs="TH SarabunPSK"/>
          <w:noProof/>
          <w:kern w:val="36"/>
          <w:sz w:val="40"/>
          <w:szCs w:val="40"/>
        </w:rPr>
        <w:t xml:space="preserve">12 </w:t>
      </w:r>
      <w:r w:rsidR="00E81F2A" w:rsidRPr="00E81F2A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>ถนนมะลิวัลย์</w:t>
      </w:r>
      <w:r w:rsidR="00E81F2A" w:rsidRPr="00E81F2A">
        <w:rPr>
          <w:rFonts w:ascii="TH SarabunPSK" w:hAnsi="TH SarabunPSK" w:cs="TH SarabunPSK"/>
          <w:noProof/>
          <w:kern w:val="36"/>
          <w:sz w:val="40"/>
          <w:szCs w:val="40"/>
        </w:rPr>
        <w:t xml:space="preserve"> </w:t>
      </w:r>
      <w:r w:rsidR="00E81F2A" w:rsidRPr="00E81F2A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>ตำบลบ้านทุ่ม</w:t>
      </w:r>
      <w:r w:rsidR="00E81F2A" w:rsidRPr="00E81F2A">
        <w:rPr>
          <w:rFonts w:ascii="TH SarabunPSK" w:hAnsi="TH SarabunPSK" w:cs="TH SarabunPSK"/>
          <w:noProof/>
          <w:kern w:val="36"/>
          <w:sz w:val="40"/>
          <w:szCs w:val="40"/>
          <w:cs/>
        </w:rPr>
        <w:t xml:space="preserve"> </w:t>
      </w:r>
      <w:r w:rsidR="00E81F2A" w:rsidRPr="00E81F2A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>อำเภอเมืองขอนแก่น</w:t>
      </w:r>
      <w:r w:rsidR="00E81F2A" w:rsidRPr="00E81F2A">
        <w:rPr>
          <w:rFonts w:ascii="TH SarabunPSK" w:hAnsi="TH SarabunPSK" w:cs="TH SarabunPSK"/>
          <w:noProof/>
          <w:kern w:val="36"/>
          <w:sz w:val="40"/>
          <w:szCs w:val="40"/>
          <w:cs/>
        </w:rPr>
        <w:t xml:space="preserve"> </w:t>
      </w:r>
      <w:r w:rsidR="00E81F2A" w:rsidRPr="00E81F2A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 xml:space="preserve">จังหวัดขอนแก่น </w:t>
      </w:r>
      <w:r w:rsidR="00E81F2A" w:rsidRPr="00E81F2A">
        <w:rPr>
          <w:rFonts w:ascii="TH SarabunPSK" w:hAnsi="TH SarabunPSK" w:cs="TH SarabunPSK"/>
          <w:noProof/>
          <w:kern w:val="36"/>
          <w:sz w:val="40"/>
          <w:szCs w:val="40"/>
        </w:rPr>
        <w:t>40000</w:t>
      </w:r>
    </w:p>
    <w:p w14:paraId="34A6A064" w14:textId="7A6F22B3" w:rsidR="005B1656" w:rsidRPr="005B1656" w:rsidRDefault="005B1656" w:rsidP="005B1656">
      <w:pPr>
        <w:tabs>
          <w:tab w:val="right" w:pos="9000"/>
        </w:tabs>
        <w:spacing w:after="84"/>
        <w:ind w:right="3"/>
        <w:outlineLvl w:val="0"/>
        <w:rPr>
          <w:rFonts w:ascii="TH SarabunPSK" w:hAnsi="TH SarabunPSK" w:cs="TH SarabunPSK"/>
          <w:b/>
          <w:bCs/>
          <w:noProof/>
          <w:kern w:val="36"/>
          <w:sz w:val="40"/>
          <w:szCs w:val="40"/>
          <w:u w:val="dotted"/>
        </w:rPr>
      </w:pPr>
      <w:r w:rsidRPr="005B1656">
        <w:rPr>
          <w:rFonts w:ascii="TH SarabunPSK" w:hAnsi="TH SarabunPSK" w:cs="TH SarabunPSK"/>
          <w:b/>
          <w:bCs/>
          <w:noProof/>
          <w:kern w:val="36"/>
          <w:sz w:val="40"/>
          <w:szCs w:val="40"/>
          <w:cs/>
        </w:rPr>
        <w:t xml:space="preserve">วันที่รายงานผล : </w:t>
      </w:r>
      <w:r w:rsidR="00D00DD6" w:rsidRPr="00D00DD6">
        <w:rPr>
          <w:rFonts w:ascii="TH SarabunPSK" w:hAnsi="TH SarabunPSK" w:cs="TH SarabunPSK"/>
          <w:noProof/>
          <w:kern w:val="36"/>
          <w:sz w:val="40"/>
          <w:szCs w:val="40"/>
        </w:rPr>
        <w:t xml:space="preserve">28 </w:t>
      </w:r>
      <w:r w:rsidR="00D00DD6" w:rsidRPr="00D00DD6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 xml:space="preserve">พฤษภาคม </w:t>
      </w:r>
      <w:r w:rsidR="00D00DD6" w:rsidRPr="00D00DD6">
        <w:rPr>
          <w:rFonts w:ascii="TH SarabunPSK" w:hAnsi="TH SarabunPSK" w:cs="TH SarabunPSK"/>
          <w:noProof/>
          <w:kern w:val="36"/>
          <w:sz w:val="40"/>
          <w:szCs w:val="40"/>
        </w:rPr>
        <w:t>2562</w:t>
      </w:r>
    </w:p>
    <w:p w14:paraId="7763F4AA" w14:textId="77777777" w:rsidR="005B1656" w:rsidRPr="005B1656" w:rsidRDefault="005B1656" w:rsidP="005B1656">
      <w:pPr>
        <w:tabs>
          <w:tab w:val="right" w:pos="9000"/>
        </w:tabs>
        <w:spacing w:after="84"/>
        <w:ind w:right="3"/>
        <w:outlineLvl w:val="0"/>
        <w:rPr>
          <w:rFonts w:ascii="TH SarabunPSK" w:hAnsi="TH SarabunPSK" w:cs="TH SarabunPSK"/>
          <w:b/>
          <w:bCs/>
          <w:noProof/>
          <w:kern w:val="36"/>
          <w:sz w:val="40"/>
          <w:szCs w:val="40"/>
          <w:u w:val="dotted"/>
        </w:rPr>
      </w:pPr>
      <w:r w:rsidRPr="005B1656">
        <w:rPr>
          <w:rFonts w:ascii="TH SarabunPSK" w:hAnsi="TH SarabunPSK" w:cs="TH SarabunPSK"/>
          <w:b/>
          <w:bCs/>
          <w:noProof/>
          <w:kern w:val="36"/>
          <w:sz w:val="40"/>
          <w:szCs w:val="40"/>
          <w:cs/>
        </w:rPr>
        <w:t xml:space="preserve">ระยะเวลาในการติดตามผล : </w:t>
      </w:r>
      <w:r w:rsidRPr="005B1656">
        <w:rPr>
          <w:rFonts w:ascii="TH SarabunPSK" w:hAnsi="TH SarabunPSK" w:cs="TH SarabunPSK"/>
          <w:noProof/>
          <w:kern w:val="36"/>
          <w:sz w:val="40"/>
          <w:szCs w:val="40"/>
        </w:rPr>
        <w:t xml:space="preserve">1 </w:t>
      </w:r>
      <w:r w:rsidRPr="005B1656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 xml:space="preserve">ตุลาคม </w:t>
      </w:r>
      <w:r w:rsidRPr="005B1656">
        <w:rPr>
          <w:rFonts w:ascii="TH SarabunPSK" w:hAnsi="TH SarabunPSK" w:cs="TH SarabunPSK"/>
          <w:noProof/>
          <w:kern w:val="36"/>
          <w:sz w:val="40"/>
          <w:szCs w:val="40"/>
        </w:rPr>
        <w:t xml:space="preserve">2560 – 30 </w:t>
      </w:r>
      <w:r w:rsidRPr="005B1656">
        <w:rPr>
          <w:rFonts w:ascii="TH SarabunPSK" w:hAnsi="TH SarabunPSK" w:cs="TH SarabunPSK" w:hint="cs"/>
          <w:noProof/>
          <w:kern w:val="36"/>
          <w:sz w:val="40"/>
          <w:szCs w:val="40"/>
          <w:cs/>
        </w:rPr>
        <w:t>กันยายน</w:t>
      </w:r>
      <w:r w:rsidRPr="005B1656">
        <w:rPr>
          <w:rFonts w:ascii="TH SarabunPSK" w:hAnsi="TH SarabunPSK" w:cs="TH SarabunPSK"/>
          <w:noProof/>
          <w:kern w:val="36"/>
          <w:sz w:val="40"/>
          <w:szCs w:val="40"/>
        </w:rPr>
        <w:t xml:space="preserve"> 2561</w:t>
      </w:r>
    </w:p>
    <w:p w14:paraId="737639FD" w14:textId="77777777" w:rsidR="004E68BE" w:rsidRDefault="004E68BE" w:rsidP="004E68BE">
      <w:pPr>
        <w:tabs>
          <w:tab w:val="right" w:pos="9000"/>
        </w:tabs>
        <w:spacing w:after="84"/>
        <w:ind w:right="3"/>
        <w:outlineLvl w:val="0"/>
        <w:rPr>
          <w:rFonts w:ascii="TH SarabunPSK" w:hAnsi="TH SarabunPSK" w:cs="TH SarabunPSK"/>
          <w:b/>
          <w:bCs/>
          <w:kern w:val="36"/>
          <w:sz w:val="44"/>
          <w:szCs w:val="44"/>
          <w:u w:val="dotted"/>
        </w:rPr>
      </w:pPr>
    </w:p>
    <w:p w14:paraId="0A6A8E9B" w14:textId="77777777" w:rsidR="00A97660" w:rsidRPr="00A97660" w:rsidRDefault="00A97660" w:rsidP="004E68BE">
      <w:pPr>
        <w:tabs>
          <w:tab w:val="right" w:pos="9000"/>
        </w:tabs>
        <w:spacing w:after="84"/>
        <w:ind w:right="3"/>
        <w:outlineLvl w:val="0"/>
        <w:rPr>
          <w:rFonts w:ascii="TH SarabunPSK" w:hAnsi="TH SarabunPSK" w:cs="TH SarabunPSK"/>
          <w:b/>
          <w:bCs/>
          <w:kern w:val="36"/>
          <w:sz w:val="44"/>
          <w:szCs w:val="44"/>
          <w:u w:val="dotted"/>
        </w:rPr>
      </w:pPr>
    </w:p>
    <w:p w14:paraId="7BCD8BFD" w14:textId="77777777" w:rsidR="004E68BE" w:rsidRPr="004E68BE" w:rsidRDefault="004E68BE" w:rsidP="004E68BE">
      <w:pPr>
        <w:tabs>
          <w:tab w:val="right" w:pos="9000"/>
        </w:tabs>
        <w:spacing w:after="84"/>
        <w:ind w:right="3"/>
        <w:jc w:val="center"/>
        <w:outlineLvl w:val="0"/>
        <w:rPr>
          <w:rFonts w:ascii="TH SarabunPSK" w:hAnsi="TH SarabunPSK" w:cs="TH SarabunPSK"/>
          <w:b/>
          <w:bCs/>
          <w:kern w:val="36"/>
          <w:sz w:val="40"/>
          <w:szCs w:val="40"/>
        </w:rPr>
      </w:pPr>
      <w:r w:rsidRPr="004E68BE">
        <w:rPr>
          <w:rFonts w:ascii="TH SarabunPSK" w:hAnsi="TH SarabunPSK" w:cs="TH SarabunPSK"/>
          <w:b/>
          <w:bCs/>
          <w:kern w:val="36"/>
          <w:sz w:val="40"/>
          <w:szCs w:val="40"/>
          <w:cs/>
        </w:rPr>
        <w:t>เพื่อทดลองการทวนสอบและรับรองผลคาร์บอนฟุตพริ้นท์ขององค์กร</w:t>
      </w:r>
    </w:p>
    <w:p w14:paraId="6B8767C1" w14:textId="032282A0" w:rsidR="005043B7" w:rsidRPr="00427E88" w:rsidRDefault="004E68BE" w:rsidP="004E68BE">
      <w:pPr>
        <w:tabs>
          <w:tab w:val="right" w:pos="9000"/>
        </w:tabs>
        <w:spacing w:after="84"/>
        <w:ind w:right="3"/>
        <w:jc w:val="center"/>
        <w:outlineLvl w:val="0"/>
        <w:rPr>
          <w:rFonts w:ascii="TH SarabunPSK" w:hAnsi="TH SarabunPSK" w:cs="TH SarabunPSK"/>
          <w:kern w:val="36"/>
          <w:sz w:val="36"/>
          <w:szCs w:val="36"/>
        </w:rPr>
      </w:pPr>
      <w:r w:rsidRPr="004E68BE">
        <w:rPr>
          <w:rFonts w:ascii="TH SarabunPSK" w:hAnsi="TH SarabunPSK" w:cs="TH SarabunPSK"/>
          <w:b/>
          <w:bCs/>
          <w:kern w:val="36"/>
          <w:sz w:val="40"/>
          <w:szCs w:val="40"/>
          <w:cs/>
        </w:rPr>
        <w:t>โดย องค์การบริหารจัดการก๊าซเรือนกระจก (องค์การมหาชน)</w:t>
      </w:r>
      <w:r w:rsidR="005043B7" w:rsidRPr="00427E88">
        <w:rPr>
          <w:rFonts w:ascii="TH SarabunPSK" w:hAnsi="TH SarabunPSK" w:cs="TH SarabunPSK"/>
          <w:kern w:val="36"/>
          <w:sz w:val="36"/>
          <w:szCs w:val="36"/>
          <w:cs/>
        </w:rPr>
        <w:br w:type="page"/>
      </w:r>
    </w:p>
    <w:p w14:paraId="44A437D9" w14:textId="77777777" w:rsidR="005043B7" w:rsidRPr="00427E88" w:rsidRDefault="005043B7" w:rsidP="006B6A1D">
      <w:pPr>
        <w:pStyle w:val="a9"/>
        <w:numPr>
          <w:ilvl w:val="0"/>
          <w:numId w:val="1"/>
        </w:numPr>
        <w:tabs>
          <w:tab w:val="left" w:pos="360"/>
        </w:tabs>
        <w:spacing w:before="120" w:after="360"/>
        <w:ind w:left="0" w:firstLine="0"/>
        <w:jc w:val="thaiDistribute"/>
        <w:rPr>
          <w:rFonts w:cs="TH SarabunPSK"/>
          <w:b/>
          <w:bCs/>
          <w:sz w:val="36"/>
          <w:szCs w:val="36"/>
          <w:cs/>
        </w:rPr>
        <w:sectPr w:rsidR="005043B7" w:rsidRPr="00427E88" w:rsidSect="00BB4FEF">
          <w:headerReference w:type="default" r:id="rId11"/>
          <w:footerReference w:type="default" r:id="rId12"/>
          <w:type w:val="continuous"/>
          <w:pgSz w:w="11906" w:h="16838" w:code="9"/>
          <w:pgMar w:top="1440" w:right="1106" w:bottom="851" w:left="1797" w:header="709" w:footer="709" w:gutter="0"/>
          <w:cols w:space="708"/>
          <w:docGrid w:linePitch="360"/>
        </w:sectPr>
      </w:pPr>
    </w:p>
    <w:p w14:paraId="6AFF467D" w14:textId="162E4E81" w:rsidR="005043B7" w:rsidRPr="00427E88" w:rsidRDefault="0093310D" w:rsidP="003E2012">
      <w:pPr>
        <w:pStyle w:val="a9"/>
        <w:tabs>
          <w:tab w:val="left" w:pos="360"/>
        </w:tabs>
        <w:spacing w:before="120"/>
        <w:ind w:left="0"/>
        <w:jc w:val="thaiDistribute"/>
        <w:rPr>
          <w:rFonts w:cs="TH SarabunPSK"/>
          <w:b/>
          <w:bCs/>
          <w:sz w:val="36"/>
          <w:szCs w:val="36"/>
        </w:rPr>
      </w:pPr>
      <w:r>
        <w:rPr>
          <w:rFonts w:cs="TH SarabunPSK" w:hint="cs"/>
          <w:b/>
          <w:bCs/>
          <w:sz w:val="36"/>
          <w:szCs w:val="36"/>
          <w:cs/>
        </w:rPr>
        <w:lastRenderedPageBreak/>
        <w:t xml:space="preserve">1. </w:t>
      </w:r>
      <w:r w:rsidR="005043B7" w:rsidRPr="00427E88">
        <w:rPr>
          <w:rFonts w:cs="TH SarabunPSK"/>
          <w:b/>
          <w:bCs/>
          <w:sz w:val="36"/>
          <w:szCs w:val="36"/>
          <w:cs/>
        </w:rPr>
        <w:t>บทนำ</w:t>
      </w:r>
    </w:p>
    <w:p w14:paraId="4979F1C3" w14:textId="77777777" w:rsidR="00AA5515" w:rsidRDefault="00AA5515" w:rsidP="00AA5515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1157CC">
        <w:rPr>
          <w:rFonts w:ascii="TH SarabunPSK" w:hAnsi="TH SarabunPSK" w:cs="TH SarabunPSK"/>
          <w:sz w:val="32"/>
          <w:szCs w:val="32"/>
          <w:cs/>
        </w:rPr>
        <w:t>การเปลี่ยนแปลงสภาพภูมิอากาศ นับเป็นปัญหาสิ่งแวดล้อมที่สำคัญของโลกที่ก่อให้เกิดผลกระทบอย่างรุนแรง กว้างขวางและยาวนาน ทั้งในทางตรงและทางอ้อม กล่าวคือ ในทางตรงอาจได้รับผลกระทบเนื่องจากการเปลี่ยนแปลงของปัจจัยสิ่งแวดล้อม เช่น ปริมาณและการกระจายของฝน การเพิ่มขึ้นของอุณหภูมิและความชื้น ความเข้มข้นของก๊าซคาร์บอนไดออกไซด์ในบรรยากาศ เป็นต้น ส่วนในทางอ้อม นโยบายและการขับเคลื่อนในเวทีระดับนานาชาติที่ต้องการลดการปล่อยก๊าซเรือนกระจก อาจส่งผลให้แต่ละภาคส่วนต้องมีส่วนร่วมในการลดการปล่อยก๊าซเรือนกระจกด้วย จึงทำให้เกิดแนวคิดการจัดการการลดการปล่อยก๊าซเรือนกระจกจากฐานเดิมที่ไม่เคยมีการลดการปล่อยก๊าซเรือนกระจกมาก่อนที่ว่า การสร้างสังคม “คาร์บอนต่ำ” (</w:t>
      </w:r>
      <w:r w:rsidRPr="001157CC">
        <w:rPr>
          <w:rFonts w:ascii="TH SarabunPSK" w:hAnsi="TH SarabunPSK" w:cs="TH SarabunPSK"/>
          <w:sz w:val="32"/>
          <w:szCs w:val="32"/>
        </w:rPr>
        <w:t xml:space="preserve">Low-carbon City) </w:t>
      </w:r>
      <w:r w:rsidRPr="001157CC">
        <w:rPr>
          <w:rFonts w:ascii="TH SarabunPSK" w:hAnsi="TH SarabunPSK" w:cs="TH SarabunPSK"/>
          <w:sz w:val="32"/>
          <w:szCs w:val="32"/>
          <w:cs/>
        </w:rPr>
        <w:t>โดยอาศัยการจัดทำคาร์บอนฟุตพริ้นท์ที่ไม่การจำกัดขนาดหรือลักษณะของกิจกรรม อันจะนำไปสู่การกำหนดแนวทางการบริหารจัดการเพื่อลดการปล่อยก๊าซเรือนกระจกได้อย่างมีประสิทธิภาพทั้งในระดับองค์กร เมือง ระดับโรงงาน ระดับอุตสาหกรรม และระดับประเทศ จากปรากฏการณ์ดังกล่าวทำให้หลายประเทศมีความตื่นตัว หันมาเตรียมความพร้อมร่วมป้องกัน แก้ไข และสร้างศักยภาพเพื่อรองรับการเปลี่ยนแปลงที่จะเกิดขึ้นทั้งในระดับท้องถิ่นและระดับประเทศ การจัดทำทำคาร์บอนฟุตพริ้นท์ขององค์กร (</w:t>
      </w:r>
      <w:r w:rsidRPr="001157CC">
        <w:rPr>
          <w:rFonts w:ascii="TH SarabunPSK" w:hAnsi="TH SarabunPSK" w:cs="TH SarabunPSK"/>
          <w:sz w:val="32"/>
          <w:szCs w:val="32"/>
        </w:rPr>
        <w:t xml:space="preserve">Carbon Footprint for Organization: CFO) </w:t>
      </w:r>
      <w:r w:rsidRPr="001157CC">
        <w:rPr>
          <w:rFonts w:ascii="TH SarabunPSK" w:hAnsi="TH SarabunPSK" w:cs="TH SarabunPSK"/>
          <w:sz w:val="32"/>
          <w:szCs w:val="32"/>
          <w:cs/>
        </w:rPr>
        <w:t xml:space="preserve">เป็นวิธีการประเมินปริมาณก๊าซเรือนกระจกที่ปล่อยจากกิจกรรมทั้งหมดขององค์กรและคำนวณออกมาในรูปคาร์บอนไดออกไซด์เทียบเท่า </w:t>
      </w:r>
    </w:p>
    <w:p w14:paraId="663C9CAE" w14:textId="77777777" w:rsidR="00AA5515" w:rsidRPr="001157CC" w:rsidRDefault="00AA5515" w:rsidP="00AA5515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1157CC">
        <w:rPr>
          <w:rFonts w:ascii="TH SarabunPSK" w:hAnsi="TH SarabunPSK" w:cs="TH SarabunPSK"/>
          <w:sz w:val="32"/>
          <w:szCs w:val="32"/>
          <w:cs/>
        </w:rPr>
        <w:t xml:space="preserve">แต่อย่างไรก็ตาม กิจกรรมการจัดทำคาร์บอนฟุตพริ้นท์ขององค์กรในประเทศไทยยังมีน้อยมาก มีเพียงองค์กรขนาดใหญ่ไม่กี่องค์กรเท่านั้นที่ได้เริ่มดำเนินการ เนื่องจากองค์กรส่วนใหญ่ยังขาดความรู้และไม่ทราบเทคนิคและวิธีการคำนวณ ซึ่งทาง องค์การบริหารจัดการก๊าซเรือนกระจก (องค์การมหาชน) หรือ อบก. ได้เล็งเห็นถึงปัญหาและความสำคัญที่จะศึกษาในรายละเอียดของการวิเคราะห์คาร์บอนฟุตพริ้นท์ขององค์กร ดังนั้นจึงตั้งโครงการ “การส่งเสริมการจัดทำคาร์บอนฟุตพริ้นท์ขององค์กรปกครองส่วนท้องถิ่น” ที่มีวัตถุประสงค์เพื่อให้องค์กรปกครองส่วนท้องถิ่นมีความรู้ความเข้าใจในการจัดทำคาร์บอนฟุตพริ้นท์ขององค์กร ได้ประเมินปริมาณก๊าซเรือนกระจกจากการดำเนินกิจกรรมและคำนวณในรูปของคาร์บอนไดออกไซด์เทียบเท่า รวมถึงสามารถจัดทำแผนงานเพื่อลดการปล่อยก๊าซเรือนกระจกอันเป็นการสนับสนุนต่อการกำหนดแนวทางและหลักเกณฑ์การประเมินคาร์บอนฟุตพริ้นท์ขององค์กรสำหรับประเทศไทย </w:t>
      </w:r>
    </w:p>
    <w:p w14:paraId="3E53AD0E" w14:textId="3D18F9BD" w:rsidR="00AA5515" w:rsidRDefault="00AA5515" w:rsidP="00AA5515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4E68BE">
        <w:rPr>
          <w:rFonts w:ascii="TH SarabunPSK" w:hAnsi="TH SarabunPSK" w:cs="TH SarabunPSK"/>
          <w:sz w:val="32"/>
          <w:szCs w:val="32"/>
          <w:cs/>
        </w:rPr>
        <w:t xml:space="preserve">ดังนั้นในครั้งนี้ </w:t>
      </w:r>
      <w:r w:rsidR="005B1656" w:rsidRPr="005B1656">
        <w:rPr>
          <w:rFonts w:ascii="TH SarabunPSK" w:hAnsi="TH SarabunPSK" w:cs="TH SarabunPSK"/>
          <w:b/>
          <w:bCs/>
          <w:sz w:val="32"/>
          <w:szCs w:val="32"/>
          <w:cs/>
        </w:rPr>
        <w:t>เทศบาล</w:t>
      </w:r>
      <w:r w:rsidR="005B1656" w:rsidRPr="005B1656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</w:t>
      </w:r>
      <w:r w:rsidR="00E81F2A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บ้านทุ่ม</w:t>
      </w:r>
      <w:r w:rsidR="005B1656" w:rsidRPr="005B16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B1656" w:rsidRPr="005B1656">
        <w:rPr>
          <w:rFonts w:ascii="TH SarabunPSK" w:hAnsi="TH SarabunPSK" w:cs="TH SarabunPSK"/>
          <w:b/>
          <w:bCs/>
          <w:sz w:val="32"/>
          <w:szCs w:val="32"/>
          <w:cs/>
        </w:rPr>
        <w:t>จังหวัด</w:t>
      </w:r>
      <w:r w:rsidR="005B1656" w:rsidRPr="005B1656">
        <w:rPr>
          <w:rFonts w:ascii="TH SarabunPSK" w:hAnsi="TH SarabunPSK" w:cs="TH SarabunPSK" w:hint="cs"/>
          <w:b/>
          <w:bCs/>
          <w:sz w:val="32"/>
          <w:szCs w:val="32"/>
          <w:cs/>
        </w:rPr>
        <w:t>ขอนแก่น</w:t>
      </w:r>
      <w:r w:rsidR="005B1656" w:rsidRPr="005B16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57CC">
        <w:rPr>
          <w:rFonts w:ascii="TH SarabunPSK" w:hAnsi="TH SarabunPSK" w:cs="TH SarabunPSK"/>
          <w:sz w:val="32"/>
          <w:szCs w:val="32"/>
          <w:cs/>
        </w:rPr>
        <w:t>ได้มีโอกาสเข้าร่วมโครงการดังกล่าว จึงได้ดำเนินการระบุแหล่งปล่อยก๊าซเรือนกระจกขององค์กร แล้วมาคำนวณปริมาณการปล่อยก๊าซเรือนกระจกที่เกิดขึ้นจากกิจกรรมต่างๆ เพื่อรายงานการปล่อยก๊าซเรือนกระจกที่เกิดขึ้นจากกิจกรรมต่างๆ และการบริการขององค์กร อันเป็นการสนับสนุนต่อการกำหนดแนวทางและมาตรการในอนาคต ตลอดจนเพื่อเป็นตัวอย่างความสำเร็จและชี้นำสังคมในการแสดงความรับผิดชอบต่อสังคมและสิ่งแวดล้อม ก้าวสู่ความเป็น “เมืองคาร์บอนต่ำ” ที่ยั่นยืนในอนาคต</w:t>
      </w:r>
    </w:p>
    <w:p w14:paraId="71C4FCC3" w14:textId="77777777" w:rsidR="005B1656" w:rsidRDefault="005B1656" w:rsidP="00AA5515">
      <w:pPr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1F162D71" w14:textId="2EDED802" w:rsidR="005043B7" w:rsidRPr="00427E88" w:rsidRDefault="0093310D" w:rsidP="003E7A49">
      <w:pPr>
        <w:pStyle w:val="a9"/>
        <w:tabs>
          <w:tab w:val="left" w:pos="360"/>
        </w:tabs>
        <w:spacing w:before="120"/>
        <w:ind w:left="0"/>
        <w:jc w:val="thaiDistribute"/>
        <w:rPr>
          <w:rFonts w:cs="TH SarabunPSK"/>
          <w:b/>
          <w:bCs/>
          <w:sz w:val="36"/>
          <w:szCs w:val="36"/>
        </w:rPr>
      </w:pPr>
      <w:r w:rsidRPr="003E7A49">
        <w:rPr>
          <w:rFonts w:cs="TH SarabunPSK" w:hint="cs"/>
          <w:b/>
          <w:bCs/>
          <w:sz w:val="22"/>
          <w:szCs w:val="32"/>
          <w:cs/>
        </w:rPr>
        <w:t>2.</w:t>
      </w:r>
      <w:r>
        <w:rPr>
          <w:rFonts w:cs="TH SarabunPSK" w:hint="cs"/>
          <w:sz w:val="22"/>
          <w:szCs w:val="32"/>
          <w:cs/>
        </w:rPr>
        <w:t xml:space="preserve"> </w:t>
      </w:r>
      <w:r w:rsidR="005043B7" w:rsidRPr="00427E88">
        <w:rPr>
          <w:rFonts w:cs="TH SarabunPSK"/>
          <w:b/>
          <w:bCs/>
          <w:sz w:val="36"/>
          <w:szCs w:val="36"/>
          <w:cs/>
        </w:rPr>
        <w:t>ข้อมูลทั่วไป</w:t>
      </w:r>
    </w:p>
    <w:tbl>
      <w:tblPr>
        <w:tblW w:w="494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2"/>
        <w:gridCol w:w="6286"/>
      </w:tblGrid>
      <w:tr w:rsidR="00EB489B" w:rsidRPr="00D64DDB" w14:paraId="74BA283E" w14:textId="77777777" w:rsidTr="003E2012">
        <w:tc>
          <w:tcPr>
            <w:tcW w:w="1598" w:type="pct"/>
          </w:tcPr>
          <w:p w14:paraId="30E781E2" w14:textId="4603A9E3" w:rsidR="00EB489B" w:rsidRPr="00D64DDB" w:rsidRDefault="00EB489B" w:rsidP="00EB489B">
            <w:pPr>
              <w:ind w:right="-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ชื่อองค์กร</w:t>
            </w:r>
          </w:p>
        </w:tc>
        <w:tc>
          <w:tcPr>
            <w:tcW w:w="3402" w:type="pct"/>
          </w:tcPr>
          <w:p w14:paraId="3C6E7638" w14:textId="03367179" w:rsidR="00EB489B" w:rsidRPr="00D64DDB" w:rsidRDefault="00E81F2A" w:rsidP="00EB489B">
            <w:pPr>
              <w:ind w:right="-68"/>
              <w:jc w:val="thaiDistribute"/>
              <w:rPr>
                <w:rFonts w:ascii="TH SarabunPSK" w:hAnsi="TH SarabunPSK" w:cs="TH SarabunPSK"/>
                <w:caps/>
                <w:sz w:val="32"/>
                <w:szCs w:val="32"/>
                <w:u w:val="dotted" w:color="000000" w:themeColor="text1"/>
              </w:rPr>
            </w:pPr>
            <w:r w:rsidRPr="00D64DD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เทศบาล</w:t>
            </w:r>
            <w:r w:rsidRPr="00D64DD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เมืองบ้านทุ่ม</w:t>
            </w:r>
          </w:p>
        </w:tc>
      </w:tr>
      <w:tr w:rsidR="00EB489B" w:rsidRPr="00D64DDB" w14:paraId="0592D10A" w14:textId="77777777" w:rsidTr="003E2012">
        <w:tc>
          <w:tcPr>
            <w:tcW w:w="1598" w:type="pct"/>
          </w:tcPr>
          <w:p w14:paraId="24A6D3ED" w14:textId="526418F5" w:rsidR="00EB489B" w:rsidRPr="00D64DDB" w:rsidRDefault="00EB489B" w:rsidP="00134C2F">
            <w:pPr>
              <w:ind w:right="585"/>
              <w:rPr>
                <w:rFonts w:ascii="TH SarabunPSK" w:hAnsi="TH SarabunPSK" w:cs="TH SarabunPSK"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</w:rPr>
              <w:t xml:space="preserve">2.2 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ที่อยู่/สถานที่ตั้งองค์กร</w:t>
            </w:r>
          </w:p>
        </w:tc>
        <w:tc>
          <w:tcPr>
            <w:tcW w:w="3402" w:type="pct"/>
          </w:tcPr>
          <w:p w14:paraId="44453C8A" w14:textId="77777777" w:rsidR="00E81F2A" w:rsidRPr="00D64DDB" w:rsidRDefault="00E81F2A" w:rsidP="00E81F2A">
            <w:pPr>
              <w:tabs>
                <w:tab w:val="right" w:pos="9000"/>
              </w:tabs>
              <w:outlineLvl w:val="0"/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</w:pPr>
            <w:r w:rsidRPr="00D64DDB">
              <w:rPr>
                <w:rFonts w:ascii="TH SarabunPSK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 xml:space="preserve">เลขที่ 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  <w:t xml:space="preserve">44 </w:t>
            </w:r>
            <w:r w:rsidRPr="00D64DDB">
              <w:rPr>
                <w:rFonts w:ascii="TH SarabunPSK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>หมู่ที่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  <w:t xml:space="preserve">12 </w:t>
            </w:r>
            <w:r w:rsidRPr="00D64DDB">
              <w:rPr>
                <w:rFonts w:ascii="TH SarabunPSK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>ถนนมะลิวัลย์ ตำบลบ้านทุ่ม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>อำเภอเมืองขอนแก่น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 xml:space="preserve">จังหวัดขอนแก่น 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  <w:t>40000</w:t>
            </w:r>
          </w:p>
          <w:p w14:paraId="2F305B51" w14:textId="77777777" w:rsidR="00E81F2A" w:rsidRPr="00D64DDB" w:rsidRDefault="00E81F2A" w:rsidP="00E81F2A">
            <w:pPr>
              <w:tabs>
                <w:tab w:val="right" w:pos="9000"/>
              </w:tabs>
              <w:outlineLvl w:val="0"/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</w:pPr>
            <w:r w:rsidRPr="00D64DDB">
              <w:rPr>
                <w:rFonts w:ascii="TH SarabunPSK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>โทรศัพท์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  <w:t>:</w:t>
            </w:r>
            <w:r w:rsidRPr="00D64DDB">
              <w:rPr>
                <w:rFonts w:ascii="TH SarabunPSK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  <w:t>043-382623</w:t>
            </w:r>
          </w:p>
          <w:p w14:paraId="6D2BFC74" w14:textId="77777777" w:rsidR="00E81F2A" w:rsidRPr="00D64DDB" w:rsidRDefault="00E81F2A" w:rsidP="00E81F2A">
            <w:pPr>
              <w:tabs>
                <w:tab w:val="right" w:pos="9000"/>
              </w:tabs>
              <w:outlineLvl w:val="0"/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  <w:cs/>
              </w:rPr>
              <w:lastRenderedPageBreak/>
              <w:t>โทรสาร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  <w:t>:</w:t>
            </w:r>
            <w:r w:rsidRPr="00D64DDB">
              <w:rPr>
                <w:rFonts w:ascii="TH SarabunPSK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  <w:t>043-255500</w:t>
            </w:r>
          </w:p>
          <w:p w14:paraId="2F1CF940" w14:textId="4B80D9AA" w:rsidR="00EB489B" w:rsidRPr="00D64DDB" w:rsidRDefault="00E81F2A" w:rsidP="00E81F2A">
            <w:pPr>
              <w:jc w:val="thaiDistribute"/>
              <w:rPr>
                <w:rFonts w:ascii="TH SarabunPSK" w:hAnsi="TH SarabunPSK" w:cs="TH SarabunPSK"/>
                <w:caps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  <w:t>Website: http://www.</w:t>
            </w:r>
            <w:r w:rsidRPr="00D64DDB">
              <w:rPr>
                <w:rFonts w:ascii="TH SarabunPSK" w:hAnsi="TH SarabunPSK" w:cs="TH SarabunPSK" w:hint="cs"/>
                <w:color w:val="000000" w:themeColor="text1"/>
                <w:kern w:val="36"/>
                <w:sz w:val="32"/>
                <w:szCs w:val="32"/>
                <w:cs/>
              </w:rPr>
              <w:t>เทศบาลเมืองบ้านทุ่ม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  <w:cs/>
              </w:rPr>
              <w:t>.</w:t>
            </w:r>
            <w:r w:rsidRPr="00D64DDB">
              <w:rPr>
                <w:rFonts w:ascii="TH SarabunPSK" w:hAnsi="TH SarabunPSK" w:cs="TH SarabunPSK"/>
                <w:color w:val="000000" w:themeColor="text1"/>
                <w:kern w:val="36"/>
                <w:sz w:val="32"/>
                <w:szCs w:val="32"/>
              </w:rPr>
              <w:t>com</w:t>
            </w:r>
          </w:p>
        </w:tc>
      </w:tr>
      <w:tr w:rsidR="003E7A49" w:rsidRPr="00D64DDB" w14:paraId="4FFEA912" w14:textId="77777777" w:rsidTr="003E2012">
        <w:tc>
          <w:tcPr>
            <w:tcW w:w="1598" w:type="pct"/>
          </w:tcPr>
          <w:p w14:paraId="6C6A165E" w14:textId="67558ECF" w:rsidR="003E7A49" w:rsidRPr="00D64DDB" w:rsidRDefault="003E2012" w:rsidP="00EB489B">
            <w:pPr>
              <w:ind w:right="-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2.3 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ประเภทขององค์กร</w:t>
            </w:r>
          </w:p>
        </w:tc>
        <w:tc>
          <w:tcPr>
            <w:tcW w:w="3402" w:type="pct"/>
          </w:tcPr>
          <w:p w14:paraId="3CE8F4A8" w14:textId="77777777" w:rsidR="003E7A49" w:rsidRPr="00D64DDB" w:rsidRDefault="003E7A49" w:rsidP="00EB489B">
            <w:pPr>
              <w:jc w:val="thaiDistribute"/>
              <w:rPr>
                <w:rFonts w:ascii="TH SarabunPSK" w:hAnsi="TH SarabunPSK" w:cs="TH SarabunPSK"/>
                <w:caps/>
                <w:sz w:val="32"/>
                <w:szCs w:val="32"/>
                <w:u w:val="dotted" w:color="000000" w:themeColor="text1"/>
              </w:rPr>
            </w:pPr>
            <w:r w:rsidRPr="00D64DDB">
              <w:rPr>
                <w:rFonts w:ascii="TH SarabunPSK" w:hAnsi="TH SarabunPSK" w:cs="TH SarabunPSK"/>
                <w:caps/>
                <w:sz w:val="32"/>
                <w:szCs w:val="32"/>
                <w:cs/>
              </w:rPr>
              <w:t>องค์กรปกครองส่วนท้องถิ่น (ประเทศไทย)</w:t>
            </w:r>
          </w:p>
        </w:tc>
      </w:tr>
      <w:tr w:rsidR="00E81F2A" w:rsidRPr="00D64DDB" w14:paraId="0C28D84C" w14:textId="77777777" w:rsidTr="003E2012">
        <w:tc>
          <w:tcPr>
            <w:tcW w:w="1598" w:type="pct"/>
          </w:tcPr>
          <w:p w14:paraId="6A913972" w14:textId="0B3A4A3D" w:rsidR="00E81F2A" w:rsidRPr="00D64DDB" w:rsidRDefault="00E81F2A" w:rsidP="00E81F2A">
            <w:pPr>
              <w:ind w:right="-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483321944"/>
            <w:r w:rsidRPr="00D64DDB"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D64D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64D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สกุลของผู้ประสานงาน</w:t>
            </w:r>
          </w:p>
        </w:tc>
        <w:tc>
          <w:tcPr>
            <w:tcW w:w="3402" w:type="pct"/>
          </w:tcPr>
          <w:p w14:paraId="41C71E0C" w14:textId="77777777" w:rsidR="00E81F2A" w:rsidRPr="00D64DDB" w:rsidRDefault="00E81F2A" w:rsidP="00E81F2A">
            <w:pPr>
              <w:jc w:val="thaiDistribute"/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</w:pP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นาง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ขนิษฐา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คุ้มบัณฑิตย</w:t>
            </w:r>
          </w:p>
          <w:p w14:paraId="0ED89771" w14:textId="53FB8B3A" w:rsidR="00E81F2A" w:rsidRPr="00D64DDB" w:rsidRDefault="00E81F2A" w:rsidP="00E81F2A">
            <w:pPr>
              <w:jc w:val="thaiDistribute"/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</w:pP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ตำแหน่ง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ผ</w:t>
            </w:r>
            <w:r w:rsidR="00993475"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ู้อำนวยการ</w:t>
            </w: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กองสาธารณสุขและสิ่งแวดล้อม</w:t>
            </w:r>
          </w:p>
          <w:p w14:paraId="26367ECD" w14:textId="77777777" w:rsidR="00E81F2A" w:rsidRPr="00D64DDB" w:rsidRDefault="00E81F2A" w:rsidP="00E81F2A">
            <w:pPr>
              <w:jc w:val="thaiDistribute"/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</w:pP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โทรศัพท์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 xml:space="preserve">: 043-255197 </w:t>
            </w: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ต่อ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 xml:space="preserve"> 105</w:t>
            </w:r>
          </w:p>
          <w:p w14:paraId="13AB5385" w14:textId="77777777" w:rsidR="00E81F2A" w:rsidRPr="00D64DDB" w:rsidRDefault="00E81F2A" w:rsidP="00E81F2A">
            <w:pPr>
              <w:jc w:val="thaiDistribute"/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</w:pP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มือถือ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  <w:t xml:space="preserve">: 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>091-8675019</w:t>
            </w:r>
          </w:p>
          <w:p w14:paraId="54423CF1" w14:textId="2EAFCF03" w:rsidR="00E81F2A" w:rsidRPr="00D64DDB" w:rsidRDefault="00E81F2A" w:rsidP="00E81F2A">
            <w:pPr>
              <w:pStyle w:val="af3"/>
              <w:rPr>
                <w:rFonts w:ascii="TH SarabunPSK" w:hAnsi="TH SarabunPSK" w:cs="TH SarabunPSK"/>
                <w:caps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  <w:t>e-mail: kanithasata@gmail.com</w:t>
            </w:r>
          </w:p>
        </w:tc>
      </w:tr>
      <w:tr w:rsidR="00E81F2A" w:rsidRPr="00D64DDB" w14:paraId="2801337B" w14:textId="77777777" w:rsidTr="003E2012">
        <w:tc>
          <w:tcPr>
            <w:tcW w:w="1598" w:type="pct"/>
          </w:tcPr>
          <w:p w14:paraId="15FEA0EC" w14:textId="01E3A467" w:rsidR="00E81F2A" w:rsidRPr="00D64DDB" w:rsidRDefault="00E81F2A" w:rsidP="00E81F2A">
            <w:pPr>
              <w:ind w:right="-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</w:rPr>
              <w:t xml:space="preserve">2.5 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  <w:r w:rsidRPr="00D64D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D64D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สกุลของผู้รับผิดชอบข้อมูล</w:t>
            </w:r>
          </w:p>
        </w:tc>
        <w:tc>
          <w:tcPr>
            <w:tcW w:w="3402" w:type="pct"/>
          </w:tcPr>
          <w:p w14:paraId="4C60682F" w14:textId="77777777" w:rsidR="00E81F2A" w:rsidRPr="00D64DDB" w:rsidRDefault="00E81F2A" w:rsidP="00E81F2A">
            <w:pPr>
              <w:jc w:val="thaiDistribute"/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</w:pP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นาง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ภัทรา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จันทรโสภา</w:t>
            </w:r>
          </w:p>
          <w:p w14:paraId="2989C065" w14:textId="510959DF" w:rsidR="00E81F2A" w:rsidRPr="00D64DDB" w:rsidRDefault="00E81F2A" w:rsidP="00E81F2A">
            <w:pPr>
              <w:jc w:val="thaiDistribute"/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</w:pP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ตำแหน่ง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รองปลัด</w:t>
            </w:r>
            <w:r w:rsidR="008B19E0"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เทศบาล</w:t>
            </w:r>
          </w:p>
          <w:p w14:paraId="2C03C74A" w14:textId="24A6BD0F" w:rsidR="00E81F2A" w:rsidRPr="00D64DDB" w:rsidRDefault="00E81F2A" w:rsidP="00E81F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4DDB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มือถือ</w:t>
            </w:r>
            <w:r w:rsidRPr="00D64DDB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  <w:cs/>
              </w:rPr>
              <w:t>: 081-5440403</w:t>
            </w:r>
          </w:p>
        </w:tc>
      </w:tr>
      <w:bookmarkEnd w:id="1"/>
      <w:tr w:rsidR="003E7A49" w:rsidRPr="00D64DDB" w14:paraId="0F8C77EA" w14:textId="77777777" w:rsidTr="003E2012">
        <w:tc>
          <w:tcPr>
            <w:tcW w:w="1598" w:type="pct"/>
          </w:tcPr>
          <w:p w14:paraId="5120C81B" w14:textId="4A674B03" w:rsidR="003E7A49" w:rsidRPr="00D64DDB" w:rsidRDefault="003E2012" w:rsidP="00EB489B">
            <w:pPr>
              <w:ind w:right="-6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</w:rPr>
              <w:t xml:space="preserve">2.6 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ระยะเวลาติดตามผล</w:t>
            </w:r>
          </w:p>
        </w:tc>
        <w:tc>
          <w:tcPr>
            <w:tcW w:w="3402" w:type="pct"/>
          </w:tcPr>
          <w:p w14:paraId="71A98627" w14:textId="77777777" w:rsidR="003E7A49" w:rsidRPr="00D64DDB" w:rsidRDefault="003E7A49" w:rsidP="00EB489B">
            <w:pPr>
              <w:jc w:val="thaiDistribute"/>
              <w:rPr>
                <w:rFonts w:ascii="TH SarabunPSK" w:hAnsi="TH SarabunPSK" w:cs="TH SarabunPSK"/>
                <w:caps/>
                <w:sz w:val="32"/>
                <w:szCs w:val="32"/>
                <w:u w:val="dotted" w:color="000000" w:themeColor="text1"/>
              </w:rPr>
            </w:pPr>
            <w:r w:rsidRPr="00D64DDB">
              <w:rPr>
                <w:rFonts w:ascii="TH SarabunPSK" w:hAnsi="TH SarabunPSK" w:cs="TH SarabunPSK"/>
                <w:caps/>
                <w:sz w:val="32"/>
                <w:szCs w:val="32"/>
              </w:rPr>
              <w:t xml:space="preserve">1 </w:t>
            </w:r>
            <w:r w:rsidRPr="00D64DDB">
              <w:rPr>
                <w:rFonts w:ascii="TH SarabunPSK" w:hAnsi="TH SarabunPSK" w:cs="TH SarabunPSK"/>
                <w:caps/>
                <w:sz w:val="32"/>
                <w:szCs w:val="32"/>
                <w:cs/>
              </w:rPr>
              <w:t xml:space="preserve">ตุลาคม </w:t>
            </w:r>
            <w:r w:rsidRPr="00D64DDB">
              <w:rPr>
                <w:rFonts w:ascii="TH SarabunPSK" w:hAnsi="TH SarabunPSK" w:cs="TH SarabunPSK"/>
                <w:caps/>
                <w:sz w:val="32"/>
                <w:szCs w:val="32"/>
              </w:rPr>
              <w:t>2560</w:t>
            </w:r>
            <w:r w:rsidRPr="00D64DDB">
              <w:rPr>
                <w:rFonts w:ascii="TH SarabunPSK" w:hAnsi="TH SarabunPSK" w:cs="TH SarabunPSK"/>
                <w:caps/>
                <w:sz w:val="32"/>
                <w:szCs w:val="32"/>
                <w:cs/>
              </w:rPr>
              <w:t xml:space="preserve"> ถึง</w:t>
            </w:r>
            <w:r w:rsidRPr="00D64DDB">
              <w:rPr>
                <w:rFonts w:ascii="TH SarabunPSK" w:hAnsi="TH SarabunPSK" w:cs="TH SarabunPSK"/>
                <w:caps/>
                <w:sz w:val="32"/>
                <w:szCs w:val="32"/>
              </w:rPr>
              <w:t xml:space="preserve"> 30 </w:t>
            </w:r>
            <w:r w:rsidRPr="00D64DDB">
              <w:rPr>
                <w:rFonts w:ascii="TH SarabunPSK" w:hAnsi="TH SarabunPSK" w:cs="TH SarabunPSK"/>
                <w:caps/>
                <w:sz w:val="32"/>
                <w:szCs w:val="32"/>
                <w:cs/>
              </w:rPr>
              <w:t xml:space="preserve">กันยายน </w:t>
            </w:r>
            <w:r w:rsidRPr="00D64DDB">
              <w:rPr>
                <w:rFonts w:ascii="TH SarabunPSK" w:hAnsi="TH SarabunPSK" w:cs="TH SarabunPSK"/>
                <w:caps/>
                <w:sz w:val="32"/>
                <w:szCs w:val="32"/>
              </w:rPr>
              <w:t>25</w:t>
            </w:r>
            <w:r w:rsidRPr="00D64DDB">
              <w:rPr>
                <w:rFonts w:ascii="TH SarabunPSK" w:hAnsi="TH SarabunPSK" w:cs="TH SarabunPSK" w:hint="cs"/>
                <w:caps/>
                <w:sz w:val="32"/>
                <w:szCs w:val="32"/>
                <w:cs/>
              </w:rPr>
              <w:t>6</w:t>
            </w:r>
            <w:r w:rsidRPr="00D64DDB">
              <w:rPr>
                <w:rFonts w:ascii="TH SarabunPSK" w:hAnsi="TH SarabunPSK" w:cs="TH SarabunPSK"/>
                <w:caps/>
                <w:sz w:val="32"/>
                <w:szCs w:val="32"/>
              </w:rPr>
              <w:t>1</w:t>
            </w:r>
          </w:p>
        </w:tc>
      </w:tr>
      <w:tr w:rsidR="003E7A49" w:rsidRPr="00D64DDB" w14:paraId="46D47D72" w14:textId="77777777" w:rsidTr="003E2012">
        <w:tc>
          <w:tcPr>
            <w:tcW w:w="1598" w:type="pct"/>
          </w:tcPr>
          <w:p w14:paraId="1AE0F54C" w14:textId="0A9542A6" w:rsidR="003E7A49" w:rsidRPr="00D64DDB" w:rsidRDefault="003E2012" w:rsidP="00EB489B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</w:rPr>
              <w:t xml:space="preserve">2.7 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แนวทางที่ใช้ในการติดตามผล </w:t>
            </w:r>
          </w:p>
          <w:p w14:paraId="432F1B4F" w14:textId="77777777" w:rsidR="003E7A49" w:rsidRPr="00D64DDB" w:rsidRDefault="003E7A49" w:rsidP="00EB489B">
            <w:pPr>
              <w:ind w:right="-6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pct"/>
          </w:tcPr>
          <w:p w14:paraId="0137701B" w14:textId="4E033FD1" w:rsidR="003E7A49" w:rsidRPr="00D64DDB" w:rsidRDefault="00D552AA" w:rsidP="00EB489B">
            <w:pPr>
              <w:jc w:val="thaiDistribute"/>
              <w:rPr>
                <w:rFonts w:ascii="TH SarabunPSK" w:hAnsi="TH SarabunPSK" w:cs="TH SarabunPSK"/>
                <w:caps/>
                <w:sz w:val="32"/>
                <w:szCs w:val="32"/>
              </w:rPr>
            </w:pPr>
            <w:r w:rsidRPr="00B27C3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แนวทางการประเมินคาร์บอนฟุตพริ้นท์ขององค์กร โดย องค์การบริหารจัดการก๊าซเรือนกระจก (องค์การมหาชน) ฉบับปรับปรุงครั้งที่ </w:t>
            </w:r>
            <w:r w:rsidRPr="00B27C3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4, </w:t>
            </w:r>
            <w:r w:rsidRPr="00B27C3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ธันวาคม </w:t>
            </w:r>
            <w:r w:rsidRPr="00B27C3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</w:tc>
      </w:tr>
      <w:tr w:rsidR="003E7A49" w:rsidRPr="00D64DDB" w14:paraId="457E7290" w14:textId="77777777" w:rsidTr="003E2012">
        <w:tc>
          <w:tcPr>
            <w:tcW w:w="1598" w:type="pct"/>
          </w:tcPr>
          <w:p w14:paraId="49E26068" w14:textId="77777777" w:rsidR="003E2012" w:rsidRPr="00D64DDB" w:rsidRDefault="003E2012" w:rsidP="00EB489B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</w:rPr>
              <w:t xml:space="preserve">2.8 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ระดับของการรับรอง                          </w:t>
            </w:r>
            <w:r w:rsidRPr="00D64D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0DD5CC0" w14:textId="14A58DF0" w:rsidR="003E7A49" w:rsidRPr="00D64DDB" w:rsidRDefault="003E2012" w:rsidP="00EB489B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D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</w:rPr>
              <w:t>Level of Assurance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3402" w:type="pct"/>
          </w:tcPr>
          <w:p w14:paraId="273C0AFE" w14:textId="77777777" w:rsidR="003E7A49" w:rsidRPr="00D64DDB" w:rsidRDefault="003E7A49" w:rsidP="00EB489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แบบจำกัด (</w:t>
            </w:r>
            <w:r w:rsidRPr="00D64DDB">
              <w:rPr>
                <w:rFonts w:ascii="TH SarabunPSK" w:hAnsi="TH SarabunPSK" w:cs="TH SarabunPSK"/>
                <w:sz w:val="32"/>
                <w:szCs w:val="32"/>
              </w:rPr>
              <w:t>Limited Assurance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3E7A49" w:rsidRPr="00D64DDB" w14:paraId="025CCB07" w14:textId="77777777" w:rsidTr="003E2012">
        <w:tc>
          <w:tcPr>
            <w:tcW w:w="1598" w:type="pct"/>
          </w:tcPr>
          <w:p w14:paraId="5AFEB612" w14:textId="77777777" w:rsidR="003E2012" w:rsidRPr="00D64DDB" w:rsidRDefault="003E2012" w:rsidP="00EB489B">
            <w:pPr>
              <w:pStyle w:val="af3"/>
              <w:rPr>
                <w:rFonts w:ascii="TH SarabunPSK" w:hAnsi="TH SarabunPSK" w:cs="TH SarabunPSK"/>
                <w:sz w:val="32"/>
                <w:szCs w:val="32"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</w:rPr>
              <w:t xml:space="preserve">2.9 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ระดับความมีสาระสำคัญ </w:t>
            </w:r>
          </w:p>
          <w:p w14:paraId="1EFDD24F" w14:textId="1FBB42B8" w:rsidR="003E7A49" w:rsidRPr="00D64DDB" w:rsidRDefault="003E2012" w:rsidP="00EB489B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D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</w:rPr>
              <w:t>Materiality Threshold</w:t>
            </w:r>
            <w:r w:rsidR="003E7A49" w:rsidRPr="00D64D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3402" w:type="pct"/>
          </w:tcPr>
          <w:p w14:paraId="0A79EBEE" w14:textId="77777777" w:rsidR="003E7A49" w:rsidRPr="00D64DDB" w:rsidRDefault="003E7A49" w:rsidP="00EB489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DD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64DD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% </w:t>
            </w:r>
            <w:r w:rsidRPr="00D64DDB">
              <w:rPr>
                <w:rFonts w:ascii="TH SarabunPSK" w:hAnsi="TH SarabunPSK" w:cs="TH SarabunPSK"/>
                <w:sz w:val="32"/>
                <w:szCs w:val="32"/>
              </w:rPr>
              <w:t xml:space="preserve">Materiality </w:t>
            </w:r>
          </w:p>
        </w:tc>
      </w:tr>
    </w:tbl>
    <w:p w14:paraId="6CCE430D" w14:textId="44319775" w:rsidR="0093310D" w:rsidRDefault="0093310D" w:rsidP="002C6576">
      <w:pPr>
        <w:rPr>
          <w:rFonts w:cs="TH SarabunPSK"/>
          <w:b/>
          <w:bCs/>
          <w:sz w:val="36"/>
          <w:szCs w:val="36"/>
        </w:rPr>
      </w:pPr>
    </w:p>
    <w:p w14:paraId="3D8C4523" w14:textId="49451D31" w:rsidR="00D64DDB" w:rsidRDefault="00D64DDB" w:rsidP="002C6576">
      <w:pPr>
        <w:rPr>
          <w:rFonts w:cs="TH SarabunPSK"/>
          <w:b/>
          <w:bCs/>
          <w:sz w:val="36"/>
          <w:szCs w:val="36"/>
        </w:rPr>
      </w:pPr>
    </w:p>
    <w:p w14:paraId="7B7DB398" w14:textId="205FC369" w:rsidR="00D64DDB" w:rsidRDefault="00D64DDB" w:rsidP="002C6576">
      <w:pPr>
        <w:rPr>
          <w:rFonts w:cs="TH SarabunPSK"/>
          <w:b/>
          <w:bCs/>
          <w:sz w:val="36"/>
          <w:szCs w:val="36"/>
        </w:rPr>
      </w:pPr>
    </w:p>
    <w:p w14:paraId="14D849EC" w14:textId="48988DBE" w:rsidR="00D64DDB" w:rsidRDefault="00D64DDB" w:rsidP="002C6576">
      <w:pPr>
        <w:rPr>
          <w:rFonts w:cs="TH SarabunPSK"/>
          <w:b/>
          <w:bCs/>
          <w:sz w:val="36"/>
          <w:szCs w:val="36"/>
        </w:rPr>
      </w:pPr>
    </w:p>
    <w:p w14:paraId="1F8295E8" w14:textId="522539AD" w:rsidR="00D64DDB" w:rsidRDefault="00D64DDB" w:rsidP="002C6576">
      <w:pPr>
        <w:rPr>
          <w:rFonts w:cs="TH SarabunPSK"/>
          <w:b/>
          <w:bCs/>
          <w:sz w:val="36"/>
          <w:szCs w:val="36"/>
        </w:rPr>
      </w:pPr>
    </w:p>
    <w:p w14:paraId="79228F77" w14:textId="77777777" w:rsidR="00B97548" w:rsidRDefault="00B97548" w:rsidP="002C6576">
      <w:pPr>
        <w:rPr>
          <w:rFonts w:cs="TH SarabunPSK"/>
          <w:b/>
          <w:bCs/>
          <w:sz w:val="36"/>
          <w:szCs w:val="36"/>
        </w:rPr>
      </w:pPr>
    </w:p>
    <w:p w14:paraId="7C6913F3" w14:textId="591545AA" w:rsidR="005043B7" w:rsidRPr="0093310D" w:rsidRDefault="0093310D" w:rsidP="0093310D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cs="TH SarabunPSK" w:hint="cs"/>
          <w:b/>
          <w:bCs/>
          <w:sz w:val="36"/>
          <w:szCs w:val="36"/>
          <w:cs/>
        </w:rPr>
        <w:t xml:space="preserve">3. </w:t>
      </w:r>
      <w:r w:rsidR="005043B7" w:rsidRPr="0093310D">
        <w:rPr>
          <w:rFonts w:cs="TH SarabunPSK"/>
          <w:b/>
          <w:bCs/>
          <w:sz w:val="36"/>
          <w:szCs w:val="36"/>
          <w:cs/>
        </w:rPr>
        <w:t>ขอบเขต</w:t>
      </w:r>
    </w:p>
    <w:p w14:paraId="1EDDC879" w14:textId="186A566E" w:rsidR="002C6576" w:rsidRDefault="002C6576" w:rsidP="00F85126">
      <w:pPr>
        <w:pStyle w:val="2"/>
        <w:spacing w:before="0" w:beforeAutospacing="0" w:after="0" w:afterAutospacing="0"/>
        <w:ind w:firstLine="284"/>
        <w:jc w:val="thaiDistribute"/>
        <w:rPr>
          <w:rFonts w:ascii="TH SarabunPSK" w:hAnsi="TH SarabunPSK" w:cs="TH SarabunPSK"/>
        </w:rPr>
      </w:pPr>
      <w:r w:rsidRPr="002C657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การประเมินปริมาณการปล่อยและดูดกลับก๊าซเรือนกระจกระดับองค์กร อ้างอิงตามหลักเกณฑ์ </w:t>
      </w:r>
      <w:r w:rsidR="00B27C3A" w:rsidRPr="00B27C3A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“แนวทางการประเมินคาร์บอนฟุตพริ้นท์ขององค์กร” โดย องค์การบริหารจัดการก๊าซเรือนกระจก (องค์การมหาชน) ฉบับปรับปรุงครั้งที่ </w:t>
      </w:r>
      <w:r w:rsidR="00B27C3A" w:rsidRPr="00B27C3A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 xml:space="preserve">4, </w:t>
      </w:r>
      <w:r w:rsidR="00B27C3A" w:rsidRPr="00B27C3A">
        <w:rPr>
          <w:rFonts w:ascii="TH SarabunPSK" w:hAnsi="TH SarabunPSK" w:cs="TH SarabunPSK" w:hint="cs"/>
          <w:b w:val="0"/>
          <w:bCs w:val="0"/>
          <w:color w:val="000000" w:themeColor="text1"/>
          <w:sz w:val="32"/>
          <w:szCs w:val="32"/>
          <w:cs/>
        </w:rPr>
        <w:t xml:space="preserve">ธันวาคม </w:t>
      </w:r>
      <w:r w:rsidR="00B27C3A" w:rsidRPr="00B27C3A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</w:rPr>
        <w:t>2561</w:t>
      </w:r>
      <w:r w:rsidRPr="00B27C3A">
        <w:rPr>
          <w:rFonts w:ascii="TH SarabunPSK" w:hAnsi="TH SarabunPSK" w:cs="TH SarabunPSK"/>
          <w:b w:val="0"/>
          <w:bCs w:val="0"/>
          <w:color w:val="FF0000"/>
          <w:sz w:val="32"/>
          <w:szCs w:val="32"/>
        </w:rPr>
        <w:t xml:space="preserve"> 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  <w:cs/>
        </w:rPr>
        <w:t>พิจารณาการปล่อยก๊าซเรือนกระจก (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</w:rPr>
        <w:t xml:space="preserve">Greenhouse gas) 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  <w:cs/>
        </w:rPr>
        <w:t>ที่สำคัญ ซึ่งถูกควบคุมโดยพิธีสารเกียวโต (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</w:rPr>
        <w:t xml:space="preserve">Kyoto protocol) 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และเกิดขึ้นจากการกระทำของมนุษย์ 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</w:rPr>
        <w:t xml:space="preserve">7 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  <w:cs/>
        </w:rPr>
        <w:t>ชนิด โดยกำหนดระดับของการรับรองแบบจำกัด (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</w:rPr>
        <w:t xml:space="preserve">Limited Assurance) 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และระดับความมีสาระสำคัญที่ 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</w:rPr>
        <w:t xml:space="preserve">5% (Threshold) 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  <w:cs/>
        </w:rPr>
        <w:t>พิจารณาเฉพาะกิจกรรมที่ก่อให้เกิดก๊าซเรือนกระจกภายใต้ขอบเขตการควบคุมดำเนินงาน (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</w:rPr>
        <w:t xml:space="preserve">Operation Control) </w:t>
      </w:r>
      <w:r w:rsidRPr="002C6576">
        <w:rPr>
          <w:rFonts w:ascii="TH SarabunPSK" w:hAnsi="TH SarabunPSK" w:cs="TH SarabunPSK"/>
          <w:b w:val="0"/>
          <w:bCs w:val="0"/>
          <w:sz w:val="32"/>
          <w:szCs w:val="32"/>
          <w:cs/>
        </w:rPr>
        <w:t>ของเทศบาล โดยการประเมินการปล่อยและดูดกลับก๊าซเรือนกระจกพิจารณาดังนี้</w:t>
      </w:r>
    </w:p>
    <w:p w14:paraId="662F51ED" w14:textId="572868DC" w:rsidR="005043B7" w:rsidRDefault="0093310D" w:rsidP="002C6576">
      <w:pPr>
        <w:pStyle w:val="2"/>
        <w:spacing w:before="0" w:beforeAutospacing="0"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3.1 </w:t>
      </w:r>
      <w:r w:rsidR="005043B7" w:rsidRPr="00427E88">
        <w:rPr>
          <w:rFonts w:ascii="TH SarabunPSK" w:hAnsi="TH SarabunPSK" w:cs="TH SarabunPSK"/>
          <w:cs/>
        </w:rPr>
        <w:t>ขอบเขตขององค์กร</w:t>
      </w:r>
    </w:p>
    <w:tbl>
      <w:tblPr>
        <w:tblStyle w:val="ab"/>
        <w:tblW w:w="4814" w:type="pct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022"/>
        <w:gridCol w:w="4980"/>
      </w:tblGrid>
      <w:tr w:rsidR="002C6576" w:rsidRPr="002C6576" w14:paraId="56F30DF8" w14:textId="77777777" w:rsidTr="00FC3598">
        <w:tc>
          <w:tcPr>
            <w:tcW w:w="2234" w:type="pct"/>
          </w:tcPr>
          <w:p w14:paraId="68A2CDBB" w14:textId="77777777" w:rsidR="002C6576" w:rsidRPr="002C6576" w:rsidRDefault="002C6576" w:rsidP="002C6576">
            <w:pPr>
              <w:pStyle w:val="a9"/>
              <w:numPr>
                <w:ilvl w:val="0"/>
                <w:numId w:val="5"/>
              </w:numPr>
              <w:tabs>
                <w:tab w:val="left" w:pos="567"/>
              </w:tabs>
              <w:ind w:left="426" w:right="-68"/>
              <w:rPr>
                <w:rFonts w:cs="TH SarabunPSK"/>
                <w:b/>
                <w:bCs/>
                <w:szCs w:val="32"/>
                <w:cs/>
              </w:rPr>
            </w:pPr>
            <w:r w:rsidRPr="002C6576">
              <w:rPr>
                <w:rFonts w:cs="TH SarabunPSK"/>
                <w:b/>
                <w:bCs/>
                <w:szCs w:val="32"/>
                <w:cs/>
              </w:rPr>
              <w:lastRenderedPageBreak/>
              <w:t>แนวทางที่ใช้กำหนดขอบเขตองค์กร</w:t>
            </w:r>
          </w:p>
        </w:tc>
        <w:tc>
          <w:tcPr>
            <w:tcW w:w="2766" w:type="pct"/>
          </w:tcPr>
          <w:p w14:paraId="48BB5D31" w14:textId="77777777" w:rsidR="002C6576" w:rsidRPr="002C6576" w:rsidRDefault="002C6576" w:rsidP="00FC3598">
            <w:pPr>
              <w:pStyle w:val="af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C6576">
              <w:rPr>
                <w:rFonts w:ascii="TH SarabunPSK" w:hAnsi="TH SarabunPSK" w:cs="TH SarabunPSK"/>
                <w:sz w:val="32"/>
                <w:szCs w:val="32"/>
                <w:cs/>
              </w:rPr>
              <w:t>ควบคุมดำเนินงาน (</w:t>
            </w:r>
            <w:r w:rsidRPr="002C6576">
              <w:rPr>
                <w:rFonts w:ascii="TH SarabunPSK" w:hAnsi="TH SarabunPSK" w:cs="TH SarabunPSK"/>
                <w:sz w:val="32"/>
                <w:szCs w:val="32"/>
              </w:rPr>
              <w:t>Operation Control</w:t>
            </w:r>
            <w:r w:rsidRPr="002C657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C6576" w:rsidRPr="002C6576" w14:paraId="19F22D11" w14:textId="77777777" w:rsidTr="00FC3598">
        <w:tc>
          <w:tcPr>
            <w:tcW w:w="2234" w:type="pct"/>
          </w:tcPr>
          <w:p w14:paraId="456BD5E2" w14:textId="77777777" w:rsidR="002C6576" w:rsidRPr="002C6576" w:rsidRDefault="002C6576" w:rsidP="002C6576">
            <w:pPr>
              <w:pStyle w:val="a9"/>
              <w:numPr>
                <w:ilvl w:val="0"/>
                <w:numId w:val="5"/>
              </w:numPr>
              <w:tabs>
                <w:tab w:val="left" w:pos="567"/>
              </w:tabs>
              <w:ind w:left="426" w:right="-68"/>
              <w:rPr>
                <w:rFonts w:cs="TH SarabunPSK"/>
                <w:b/>
                <w:bCs/>
                <w:szCs w:val="32"/>
                <w:cs/>
              </w:rPr>
            </w:pPr>
            <w:r w:rsidRPr="002C6576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หน่วยสาธารณูปโภค (</w:t>
            </w:r>
            <w:r w:rsidRPr="002C6576">
              <w:rPr>
                <w:rFonts w:cs="TH SarabunPSK"/>
                <w:b/>
                <w:bCs/>
                <w:color w:val="000000" w:themeColor="text1"/>
                <w:szCs w:val="32"/>
              </w:rPr>
              <w:t>Facility</w:t>
            </w:r>
            <w:r w:rsidRPr="002C6576">
              <w:rPr>
                <w:rFonts w:cs="TH SarabunPSK"/>
                <w:b/>
                <w:bCs/>
                <w:color w:val="000000" w:themeColor="text1"/>
                <w:szCs w:val="32"/>
                <w:cs/>
              </w:rPr>
              <w:t>)/พื้นที่ที่ครอบคลุมในรายงาน</w:t>
            </w:r>
          </w:p>
        </w:tc>
        <w:tc>
          <w:tcPr>
            <w:tcW w:w="2766" w:type="pct"/>
          </w:tcPr>
          <w:p w14:paraId="1FB67C01" w14:textId="440EBEAB" w:rsidR="009B2972" w:rsidRPr="00BD033C" w:rsidRDefault="002C6576" w:rsidP="003E6113">
            <w:pPr>
              <w:ind w:right="-68"/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</w:pPr>
            <w:r w:rsidRPr="002C6576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สำนักงานเทศบาล</w:t>
            </w:r>
            <w:r w:rsidR="009B2972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เมือง</w:t>
            </w:r>
            <w:r w:rsidR="00E81F2A"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บ้านทุ่ม</w:t>
            </w:r>
            <w:r w:rsidR="00F851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85126" w:rsidRPr="00BD033C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 xml:space="preserve">ประกอบด้วย </w:t>
            </w:r>
            <w:r w:rsidR="00F85126" w:rsidRPr="00BD033C">
              <w:rPr>
                <w:rFonts w:ascii="TH SarabunPSK" w:hAnsi="TH SarabunPSK" w:cs="TH SarabunPSK"/>
                <w:caps/>
                <w:color w:val="000000" w:themeColor="text1"/>
                <w:sz w:val="32"/>
                <w:szCs w:val="32"/>
              </w:rPr>
              <w:t xml:space="preserve">5 </w:t>
            </w:r>
            <w:r w:rsidR="00F85126" w:rsidRPr="00BD033C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ส่วนงาน ได้แก่ สำนักปลัด</w:t>
            </w:r>
            <w:r w:rsidR="00134C2F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เทศบาล</w:t>
            </w:r>
            <w:r w:rsidR="00F85126" w:rsidRPr="00BD033C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 xml:space="preserve"> กองคลัง กองการศึกษา กองสาธารณสุขและสิ่งแวดล้อม และกองช่าง</w:t>
            </w:r>
          </w:p>
          <w:p w14:paraId="54F9236E" w14:textId="7DDFDEA7" w:rsidR="002C6576" w:rsidRPr="002C6576" w:rsidRDefault="002C6576" w:rsidP="00FC3598">
            <w:pPr>
              <w:ind w:right="-6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C6576">
              <w:rPr>
                <w:rFonts w:ascii="TH SarabunPSK" w:hAnsi="TH SarabunPSK" w:cs="TH SarabunPSK"/>
                <w:sz w:val="32"/>
                <w:szCs w:val="32"/>
                <w:cs/>
              </w:rPr>
              <w:t>และขอบเขตขององค์กรที่เพิ่มเข้ามา ได้แก่</w:t>
            </w:r>
          </w:p>
          <w:p w14:paraId="7240BC62" w14:textId="77777777" w:rsidR="00993475" w:rsidRPr="00680FA6" w:rsidRDefault="00993475" w:rsidP="00993475">
            <w:pPr>
              <w:pStyle w:val="a9"/>
              <w:numPr>
                <w:ilvl w:val="0"/>
                <w:numId w:val="27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สวนสาธารณะหนองแล้ง 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</w:rPr>
              <w:t>1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 แห่ง </w:t>
            </w:r>
          </w:p>
          <w:p w14:paraId="3887ED58" w14:textId="77777777" w:rsidR="00993475" w:rsidRPr="00680FA6" w:rsidRDefault="00993475" w:rsidP="00993475">
            <w:pPr>
              <w:pStyle w:val="a9"/>
              <w:numPr>
                <w:ilvl w:val="0"/>
                <w:numId w:val="27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ตลาดชุมชนตำบลบ้านทุ่ม 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</w:rPr>
              <w:t>1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 แห่ง </w:t>
            </w:r>
          </w:p>
          <w:p w14:paraId="51A9189E" w14:textId="77777777" w:rsidR="00993475" w:rsidRPr="00680FA6" w:rsidRDefault="00993475" w:rsidP="00993475">
            <w:pPr>
              <w:pStyle w:val="a9"/>
              <w:numPr>
                <w:ilvl w:val="0"/>
                <w:numId w:val="27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สนามกีฬา</w:t>
            </w:r>
            <w:r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บ้านทุ่ม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 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</w:rPr>
              <w:t>1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 แห่ง</w:t>
            </w:r>
          </w:p>
          <w:p w14:paraId="5F224275" w14:textId="77777777" w:rsidR="00993475" w:rsidRDefault="00993475" w:rsidP="00993475">
            <w:pPr>
              <w:pStyle w:val="a9"/>
              <w:numPr>
                <w:ilvl w:val="0"/>
                <w:numId w:val="27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สนามอเนกประสงค์บ้านม่วง 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</w:rPr>
              <w:t>1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 แห่ง</w:t>
            </w:r>
          </w:p>
          <w:p w14:paraId="405C7345" w14:textId="77777777" w:rsidR="00993475" w:rsidRDefault="00993475" w:rsidP="00993475">
            <w:pPr>
              <w:pStyle w:val="a9"/>
              <w:numPr>
                <w:ilvl w:val="0"/>
                <w:numId w:val="27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สนามกีฬาอเนกประสงค์บ้านม่วง 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</w:rPr>
              <w:t>1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 แห่ง</w:t>
            </w:r>
          </w:p>
          <w:p w14:paraId="35BF0611" w14:textId="77777777" w:rsidR="00993475" w:rsidRPr="00680FA6" w:rsidRDefault="00993475" w:rsidP="00993475">
            <w:pPr>
              <w:pStyle w:val="a9"/>
              <w:numPr>
                <w:ilvl w:val="0"/>
                <w:numId w:val="27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ลานอเนก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ประสงค์</w:t>
            </w:r>
            <w:r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บ้านทุ่มหมู่สาม</w:t>
            </w:r>
            <w:r>
              <w:rPr>
                <w:rFonts w:ascii="TH Sarabun New" w:hAnsi="TH Sarabun New" w:cs="Arial"/>
                <w:caps/>
                <w:color w:val="000000" w:themeColor="text1"/>
                <w:szCs w:val="40"/>
              </w:rPr>
              <w:t xml:space="preserve"> 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</w:rPr>
              <w:t>1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 แห่ง</w:t>
            </w:r>
          </w:p>
          <w:p w14:paraId="7C589882" w14:textId="2992DBE8" w:rsidR="00993475" w:rsidRDefault="00993475" w:rsidP="00993475">
            <w:pPr>
              <w:pStyle w:val="a9"/>
              <w:numPr>
                <w:ilvl w:val="0"/>
                <w:numId w:val="27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ศูนย์พัฒนาเด็กเล็ก </w:t>
            </w:r>
            <w:r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  <w:t>2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 แห่ง</w:t>
            </w:r>
            <w:r w:rsidR="00D64DDB"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  <w:t xml:space="preserve"> </w:t>
            </w:r>
            <w:r w:rsidR="00D64DDB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ได้แก่</w:t>
            </w:r>
          </w:p>
          <w:p w14:paraId="020B1393" w14:textId="537F3228" w:rsidR="00D64DDB" w:rsidRDefault="00D64DDB" w:rsidP="00D64DDB">
            <w:pPr>
              <w:pStyle w:val="a9"/>
              <w:numPr>
                <w:ilvl w:val="0"/>
                <w:numId w:val="31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ศูนย์พัฒนาเด็กเล็ก</w:t>
            </w:r>
            <w:r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บ้านทุ่ม</w:t>
            </w:r>
          </w:p>
          <w:p w14:paraId="51B41AA5" w14:textId="5EEFAF18" w:rsidR="00D64DDB" w:rsidRPr="00680FA6" w:rsidRDefault="00D64DDB" w:rsidP="00D64DDB">
            <w:pPr>
              <w:pStyle w:val="a9"/>
              <w:numPr>
                <w:ilvl w:val="0"/>
                <w:numId w:val="31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ศูนย์พัฒนาเด็กเล็ก</w:t>
            </w:r>
            <w:r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>บ้านม่วง</w:t>
            </w:r>
          </w:p>
          <w:p w14:paraId="6DDFA75D" w14:textId="77777777" w:rsidR="00993475" w:rsidRPr="00680FA6" w:rsidRDefault="00993475" w:rsidP="00993475">
            <w:pPr>
              <w:pStyle w:val="a9"/>
              <w:numPr>
                <w:ilvl w:val="0"/>
                <w:numId w:val="27"/>
              </w:numPr>
              <w:ind w:right="-68"/>
              <w:rPr>
                <w:rFonts w:ascii="TH Sarabun New" w:hAnsi="TH Sarabun New" w:cs="TH Sarabun New"/>
                <w:caps/>
                <w:color w:val="000000" w:themeColor="text1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โรงเรียนเทศบาลบ้านทุ่ม 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</w:rPr>
              <w:t>1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Cs w:val="32"/>
                <w:cs/>
              </w:rPr>
              <w:t xml:space="preserve"> แห่ง</w:t>
            </w:r>
          </w:p>
          <w:p w14:paraId="01BBBA99" w14:textId="3824899B" w:rsidR="002C6576" w:rsidRPr="002C6576" w:rsidRDefault="00993475" w:rsidP="00993475">
            <w:pPr>
              <w:pStyle w:val="af3"/>
              <w:numPr>
                <w:ilvl w:val="0"/>
                <w:numId w:val="2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 w:val="32"/>
                <w:szCs w:val="32"/>
                <w:cs/>
              </w:rPr>
              <w:t xml:space="preserve">ศาลเจ้าปู่บ้านทุ่ม 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 w:val="32"/>
                <w:szCs w:val="32"/>
              </w:rPr>
              <w:t>1</w:t>
            </w:r>
            <w:r w:rsidRPr="00680FA6">
              <w:rPr>
                <w:rFonts w:ascii="TH Sarabun New" w:hAnsi="TH Sarabun New" w:cs="TH Sarabun New" w:hint="cs"/>
                <w:caps/>
                <w:color w:val="000000" w:themeColor="text1"/>
                <w:sz w:val="32"/>
                <w:szCs w:val="32"/>
                <w:cs/>
              </w:rPr>
              <w:t xml:space="preserve"> แห่ง</w:t>
            </w:r>
          </w:p>
        </w:tc>
      </w:tr>
      <w:tr w:rsidR="002C6576" w:rsidRPr="002C6576" w14:paraId="54C25AF8" w14:textId="77777777" w:rsidTr="00FC3598">
        <w:tc>
          <w:tcPr>
            <w:tcW w:w="2234" w:type="pct"/>
          </w:tcPr>
          <w:p w14:paraId="7AB7A277" w14:textId="77777777" w:rsidR="002C6576" w:rsidRPr="002C6576" w:rsidRDefault="002C6576" w:rsidP="002C6576">
            <w:pPr>
              <w:pStyle w:val="a9"/>
              <w:numPr>
                <w:ilvl w:val="0"/>
                <w:numId w:val="5"/>
              </w:numPr>
              <w:tabs>
                <w:tab w:val="left" w:pos="567"/>
              </w:tabs>
              <w:ind w:left="426" w:right="-68"/>
              <w:rPr>
                <w:rFonts w:cs="TH SarabunPSK"/>
                <w:b/>
                <w:bCs/>
                <w:szCs w:val="32"/>
              </w:rPr>
            </w:pPr>
            <w:r w:rsidRPr="002C6576">
              <w:rPr>
                <w:rFonts w:cs="TH SarabunPSK"/>
                <w:b/>
                <w:bCs/>
                <w:szCs w:val="32"/>
                <w:cs/>
              </w:rPr>
              <w:t>เอกสารยืนยันขอบเขต</w:t>
            </w:r>
          </w:p>
        </w:tc>
        <w:tc>
          <w:tcPr>
            <w:tcW w:w="2766" w:type="pct"/>
          </w:tcPr>
          <w:p w14:paraId="71E0B666" w14:textId="62C79A01" w:rsidR="002C6576" w:rsidRPr="002C6576" w:rsidRDefault="009B2972" w:rsidP="00FC3598">
            <w:pPr>
              <w:ind w:right="-68"/>
              <w:jc w:val="thaiDistribute"/>
              <w:rPr>
                <w:rFonts w:ascii="TH SarabunPSK" w:hAnsi="TH SarabunPSK" w:cs="TH SarabunPSK"/>
                <w:caps/>
                <w:sz w:val="32"/>
                <w:szCs w:val="32"/>
                <w:cs/>
              </w:rPr>
            </w:pPr>
            <w:r w:rsidRPr="00A27635">
              <w:rPr>
                <w:rFonts w:ascii="TH SarabunPSK" w:hAnsi="TH SarabunPSK" w:cs="TH SarabunPSK" w:hint="cs"/>
                <w:caps/>
                <w:color w:val="000000" w:themeColor="text1"/>
                <w:sz w:val="32"/>
                <w:szCs w:val="32"/>
                <w:cs/>
              </w:rPr>
              <w:t>แผนที่โดยสังเขปของเทศบาล</w:t>
            </w:r>
          </w:p>
        </w:tc>
      </w:tr>
    </w:tbl>
    <w:p w14:paraId="1012D056" w14:textId="77777777" w:rsidR="00B97548" w:rsidRDefault="00B97548" w:rsidP="002C6576">
      <w:pPr>
        <w:pStyle w:val="3"/>
        <w:spacing w:before="0"/>
        <w:rPr>
          <w:rFonts w:ascii="TH SarabunPSK" w:hAnsi="TH SarabunPSK" w:cs="TH SarabunPSK"/>
        </w:rPr>
      </w:pPr>
    </w:p>
    <w:p w14:paraId="4A40B196" w14:textId="17D98D6A" w:rsidR="005043B7" w:rsidRDefault="005043B7" w:rsidP="002C6576">
      <w:pPr>
        <w:pStyle w:val="3"/>
        <w:spacing w:before="0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3</w:t>
      </w:r>
      <w:r w:rsidRPr="00427E88">
        <w:rPr>
          <w:rFonts w:ascii="TH SarabunPSK" w:hAnsi="TH SarabunPSK" w:cs="TH SarabunPSK"/>
          <w:cs/>
        </w:rPr>
        <w:t>.</w:t>
      </w:r>
      <w:r w:rsidRPr="00427E88">
        <w:rPr>
          <w:rFonts w:ascii="TH SarabunPSK" w:hAnsi="TH SarabunPSK" w:cs="TH SarabunPSK"/>
        </w:rPr>
        <w:t>1</w:t>
      </w:r>
      <w:r w:rsidRPr="00427E88">
        <w:rPr>
          <w:rFonts w:ascii="TH SarabunPSK" w:hAnsi="TH SarabunPSK" w:cs="TH SarabunPSK"/>
          <w:cs/>
        </w:rPr>
        <w:t>.</w:t>
      </w:r>
      <w:r w:rsidRPr="00427E88">
        <w:rPr>
          <w:rFonts w:ascii="TH SarabunPSK" w:hAnsi="TH SarabunPSK" w:cs="TH SarabunPSK"/>
        </w:rPr>
        <w:t>1</w:t>
      </w:r>
      <w:r w:rsidRPr="00427E88">
        <w:rPr>
          <w:rFonts w:ascii="TH SarabunPSK" w:hAnsi="TH SarabunPSK" w:cs="TH SarabunPSK"/>
        </w:rPr>
        <w:tab/>
      </w:r>
      <w:r w:rsidRPr="00427E88">
        <w:rPr>
          <w:rFonts w:ascii="TH SarabunPSK" w:hAnsi="TH SarabunPSK" w:cs="TH SarabunPSK"/>
          <w:cs/>
        </w:rPr>
        <w:t>โครงสร้างขององค์กร</w:t>
      </w:r>
    </w:p>
    <w:p w14:paraId="4FAEDDAF" w14:textId="42F61796" w:rsidR="002C6576" w:rsidRPr="002C6576" w:rsidRDefault="002C6576" w:rsidP="002C657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C6576">
        <w:rPr>
          <w:rFonts w:ascii="TH SarabunPSK" w:hAnsi="TH SarabunPSK" w:cs="TH SarabunPSK"/>
          <w:sz w:val="32"/>
          <w:szCs w:val="32"/>
          <w:cs/>
        </w:rPr>
        <w:t>การบริหารงานของเทศบาล</w:t>
      </w:r>
      <w:r w:rsidR="009B2972">
        <w:rPr>
          <w:rFonts w:ascii="TH SarabunPSK" w:hAnsi="TH SarabunPSK" w:cs="TH SarabunPSK" w:hint="cs"/>
          <w:sz w:val="32"/>
          <w:szCs w:val="32"/>
          <w:cs/>
        </w:rPr>
        <w:t>เมือง</w:t>
      </w:r>
      <w:r w:rsidR="00E81F2A">
        <w:rPr>
          <w:rFonts w:ascii="TH SarabunPSK" w:hAnsi="TH SarabunPSK" w:cs="TH SarabunPSK" w:hint="cs"/>
          <w:sz w:val="32"/>
          <w:szCs w:val="32"/>
          <w:cs/>
        </w:rPr>
        <w:t>บ้านทุ่ม</w:t>
      </w:r>
      <w:r w:rsidRPr="002C6576">
        <w:rPr>
          <w:rFonts w:ascii="TH SarabunPSK" w:hAnsi="TH SarabunPSK" w:cs="TH SarabunPSK"/>
          <w:sz w:val="32"/>
          <w:szCs w:val="32"/>
          <w:cs/>
        </w:rPr>
        <w:t xml:space="preserve"> ได้แบ่งส่วนการบริหารงานออกเป็นสำนักและกอง โดยมีหัวหน้าส่วนการบริหารที่เรียกว่า ผู้อำนวยการกอง หรือหัวหน้าสำนักเป็นผู้บังคับบัญชาของสำนัก/กองนั้นๆ และภายในสำนัก/กองจะแยกเป็นฝ่ายและงาน โดยมีหัวหน้าฝ่ายและหัวหน้างานเป็นผู้บังคับบัญชา แสดงได้ดังรูปที่ </w:t>
      </w:r>
      <w:r w:rsidRPr="002C6576">
        <w:rPr>
          <w:rFonts w:ascii="TH SarabunPSK" w:hAnsi="TH SarabunPSK" w:cs="TH SarabunPSK"/>
          <w:sz w:val="32"/>
          <w:szCs w:val="32"/>
        </w:rPr>
        <w:t>1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6"/>
      </w:tblGrid>
      <w:tr w:rsidR="009B1BF0" w:rsidRPr="00427E88" w14:paraId="589E4823" w14:textId="77777777" w:rsidTr="009B4E06">
        <w:tc>
          <w:tcPr>
            <w:tcW w:w="9047" w:type="dxa"/>
          </w:tcPr>
          <w:p w14:paraId="3DB9516B" w14:textId="77777777" w:rsidR="009B1BF0" w:rsidRPr="00427E88" w:rsidRDefault="009B1BF0" w:rsidP="009B1BF0">
            <w:pPr>
              <w:spacing w:line="276" w:lineRule="auto"/>
              <w:ind w:right="-69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427E88">
              <w:rPr>
                <w:rFonts w:ascii="TH SarabunPSK" w:hAnsi="TH SarabunPSK" w:cs="TH SarabunPSK"/>
                <w:noProof/>
                <w:sz w:val="20"/>
                <w:szCs w:val="20"/>
                <w:lang w:eastAsia="en-US"/>
              </w:rPr>
              <w:lastRenderedPageBreak/>
              <mc:AlternateContent>
                <mc:Choice Requires="wps">
                  <w:drawing>
                    <wp:inline distT="0" distB="0" distL="0" distR="0" wp14:anchorId="4B424426" wp14:editId="213EDE76">
                      <wp:extent cx="5638800" cy="3117850"/>
                      <wp:effectExtent l="0" t="0" r="12700" b="19050"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0" cy="311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792441" w14:textId="6A4D340E" w:rsidR="0072341A" w:rsidRPr="007F52B0" w:rsidRDefault="0072341A" w:rsidP="00E81F2A">
                                  <w:pPr>
                                    <w:jc w:val="center"/>
                                    <w:rPr>
                                      <w:rFonts w:ascii="EucrosiaUPC" w:hAnsi="EucrosiaUPC" w:cs="EucrosiaUPC"/>
                                      <w:i/>
                                      <w:iCs/>
                                      <w:color w:val="0000FF"/>
                                    </w:rPr>
                                  </w:pPr>
                                  <w:r w:rsidRPr="005D1991">
                                    <w:rPr>
                                      <w:rFonts w:ascii="EucrosiaUPC" w:hAnsi="EucrosiaUPC" w:cs="Angsana New"/>
                                      <w:i/>
                                      <w:iCs/>
                                      <w:noProof/>
                                      <w:color w:val="0000FF"/>
                                      <w:cs/>
                                      <w:lang w:eastAsia="en-US"/>
                                    </w:rPr>
                                    <w:drawing>
                                      <wp:inline distT="0" distB="0" distL="0" distR="0" wp14:anchorId="2ED2DFEB" wp14:editId="6AE50440">
                                        <wp:extent cx="5272216" cy="2978549"/>
                                        <wp:effectExtent l="0" t="0" r="0" b="635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brightnessContrast brigh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96830" cy="2992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424426" id="Rectangle 5" o:spid="_x0000_s1026" style="width:444pt;height:2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">
                      <v:textbox>
                        <w:txbxContent>
                          <w:p w14:paraId="65792441" w14:textId="6A4D340E" w:rsidR="0072341A" w:rsidRPr="007F52B0" w:rsidRDefault="0072341A" w:rsidP="00E81F2A">
                            <w:pPr>
                              <w:jc w:val="center"/>
                              <w:rPr>
                                <w:rFonts w:ascii="EucrosiaUPC" w:hAnsi="EucrosiaUPC" w:cs="EucrosiaUPC"/>
                                <w:i/>
                                <w:iCs/>
                                <w:color w:val="0000FF"/>
                              </w:rPr>
                            </w:pPr>
                            <w:r w:rsidRPr="005D1991">
                              <w:rPr>
                                <w:rFonts w:ascii="EucrosiaUPC" w:hAnsi="EucrosiaUPC" w:cs="Angsana New"/>
                                <w:i/>
                                <w:iCs/>
                                <w:noProof/>
                                <w:color w:val="0000FF"/>
                                <w:cs/>
                                <w:lang w:eastAsia="en-US"/>
                              </w:rPr>
                              <w:drawing>
                                <wp:inline distT="0" distB="0" distL="0" distR="0" wp14:anchorId="2ED2DFEB" wp14:editId="6AE50440">
                                  <wp:extent cx="5272216" cy="2978549"/>
                                  <wp:effectExtent l="0" t="0" r="0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6830" cy="299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9753F28" w14:textId="77777777" w:rsidR="009B1BF0" w:rsidRPr="00427E88" w:rsidRDefault="009B1BF0" w:rsidP="009B1BF0">
            <w:pPr>
              <w:spacing w:line="276" w:lineRule="auto"/>
              <w:ind w:right="-69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  <w:p w14:paraId="5D626EFB" w14:textId="62BE4E61" w:rsidR="003A5B49" w:rsidRDefault="009B1BF0" w:rsidP="00B1723A">
            <w:pPr>
              <w:spacing w:line="276" w:lineRule="auto"/>
              <w:ind w:right="-69"/>
              <w:jc w:val="center"/>
              <w:rPr>
                <w:rFonts w:ascii="TH SarabunPSK" w:hAnsi="TH SarabunPSK" w:cs="TH SarabunPSK"/>
              </w:rPr>
            </w:pPr>
            <w:r w:rsidRPr="00BD03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รูปที่ </w:t>
            </w:r>
            <w:r w:rsidRPr="00BD03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BD033C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แบ่งส่วนราชการ</w:t>
            </w:r>
          </w:p>
          <w:p w14:paraId="0DDEBD59" w14:textId="5D5D43AF" w:rsidR="009B1BF0" w:rsidRPr="00BD033C" w:rsidRDefault="009B1BF0" w:rsidP="00D64DDB">
            <w:pPr>
              <w:pStyle w:val="3"/>
              <w:tabs>
                <w:tab w:val="left" w:pos="0"/>
                <w:tab w:val="left" w:pos="709"/>
              </w:tabs>
              <w:spacing w:before="0"/>
              <w:outlineLvl w:val="2"/>
              <w:rPr>
                <w:rFonts w:ascii="TH SarabunPSK" w:hAnsi="TH SarabunPSK" w:cs="TH SarabunPSK"/>
              </w:rPr>
            </w:pPr>
            <w:r w:rsidRPr="00BD033C">
              <w:rPr>
                <w:rFonts w:ascii="TH SarabunPSK" w:hAnsi="TH SarabunPSK" w:cs="TH SarabunPSK" w:hint="cs"/>
                <w:cs/>
              </w:rPr>
              <w:t xml:space="preserve">3.1.2 </w:t>
            </w:r>
            <w:r w:rsidRPr="00BD033C">
              <w:rPr>
                <w:rFonts w:ascii="TH SarabunPSK" w:hAnsi="TH SarabunPSK" w:cs="TH SarabunPSK" w:hint="cs"/>
                <w:cs/>
              </w:rPr>
              <w:tab/>
              <w:t>แผนผังขอบเขตของ</w:t>
            </w:r>
            <w:r w:rsidRPr="00BD033C">
              <w:rPr>
                <w:rFonts w:ascii="TH SarabunPSK" w:hAnsi="TH SarabunPSK" w:cs="TH SarabunPSK"/>
                <w:cs/>
              </w:rPr>
              <w:t>องค์กร</w:t>
            </w:r>
          </w:p>
          <w:p w14:paraId="6E5BB8B0" w14:textId="36C6AECA" w:rsidR="009B1BF0" w:rsidRDefault="007710D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41477">
              <w:rPr>
                <w:rFonts w:ascii="TH SarabunPSK" w:hAnsi="TH SarabunPSK" w:cs="TH SarabunPSK"/>
                <w:noProof/>
                <w:sz w:val="32"/>
                <w:szCs w:val="32"/>
                <w:cs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17249C0F" wp14:editId="378EAF9F">
                  <wp:simplePos x="0" y="0"/>
                  <wp:positionH relativeFrom="column">
                    <wp:posOffset>717712</wp:posOffset>
                  </wp:positionH>
                  <wp:positionV relativeFrom="paragraph">
                    <wp:posOffset>259715</wp:posOffset>
                  </wp:positionV>
                  <wp:extent cx="5200015" cy="2327910"/>
                  <wp:effectExtent l="0" t="0" r="63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t="30224" r="3859" b="17688"/>
                          <a:stretch/>
                        </pic:blipFill>
                        <pic:spPr bwMode="auto">
                          <a:xfrm>
                            <a:off x="0" y="0"/>
                            <a:ext cx="5200015" cy="232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1F2A" w:rsidRPr="00E81F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สำนักงานเทศบาลเมืองบ้านทุ่มมีขนาดพื้นที่ขององค์กร </w:t>
            </w:r>
            <w:r w:rsidR="00E81F2A" w:rsidRPr="00E81F2A">
              <w:rPr>
                <w:rFonts w:ascii="TH SarabunPSK" w:hAnsi="TH SarabunPSK" w:cs="TH SarabunPSK"/>
                <w:sz w:val="32"/>
                <w:szCs w:val="32"/>
              </w:rPr>
              <w:t>7,216</w:t>
            </w:r>
            <w:r w:rsidR="00E81F2A" w:rsidRPr="00E81F2A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E81F2A" w:rsidRPr="00E81F2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ตารางเมตร </w:t>
            </w:r>
            <w:r w:rsidR="009B4E06" w:rsidRPr="009B2972">
              <w:rPr>
                <w:rFonts w:ascii="TH SarabunPSK" w:hAnsi="TH SarabunPSK" w:cs="TH SarabunPSK"/>
                <w:sz w:val="32"/>
                <w:szCs w:val="32"/>
                <w:cs/>
              </w:rPr>
              <w:t>ดังแสดงในรูปที่ 2</w:t>
            </w:r>
          </w:p>
          <w:p w14:paraId="485799FF" w14:textId="6C69ED6F" w:rsidR="0072341A" w:rsidRDefault="0072341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BBA433" w14:textId="77D6D46B" w:rsidR="0072341A" w:rsidRDefault="0072341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972D31" w14:textId="61BFB4E0" w:rsidR="0072341A" w:rsidRDefault="0072341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AD8386" w14:textId="2B2DFA21" w:rsidR="0072341A" w:rsidRDefault="0072341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9B7389" w14:textId="34AFE6B5" w:rsidR="0072341A" w:rsidRDefault="0072341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AC3006" w14:textId="77777777" w:rsidR="0072341A" w:rsidRDefault="0072341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BB4D8B" w14:textId="660DFDDA" w:rsidR="0072341A" w:rsidRDefault="0072341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E83BF6" w14:textId="77777777" w:rsidR="007710DA" w:rsidRDefault="007710D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512875" w14:textId="5A4D16E3" w:rsidR="007710DA" w:rsidRDefault="007710DA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A73FACC" wp14:editId="17629705">
                      <wp:simplePos x="0" y="0"/>
                      <wp:positionH relativeFrom="column">
                        <wp:posOffset>2094614</wp:posOffset>
                      </wp:positionH>
                      <wp:positionV relativeFrom="paragraph">
                        <wp:posOffset>117431</wp:posOffset>
                      </wp:positionV>
                      <wp:extent cx="2360930" cy="45720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65EBA9" w14:textId="77777777" w:rsidR="007710DA" w:rsidRDefault="007710DA" w:rsidP="007710DA">
                                  <w:pPr>
                                    <w:pStyle w:val="3"/>
                                    <w:jc w:val="center"/>
                                    <w:rPr>
                                      <w:rFonts w:ascii="TH SarabunPSK" w:hAnsi="TH SarabunPSK" w:cs="TH SarabunPSK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auto"/>
                                      <w:cs/>
                                    </w:rPr>
                                    <w:t xml:space="preserve">รูปที่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color w:val="auto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auto"/>
                                      <w:cs/>
                                    </w:rPr>
                                    <w:t xml:space="preserve"> </w:t>
                                  </w:r>
                                  <w:r w:rsidRPr="00BD033C">
                                    <w:rPr>
                                      <w:rFonts w:ascii="TH SarabunPSK" w:hAnsi="TH SarabunPSK" w:cs="TH SarabunPSK" w:hint="cs"/>
                                      <w:b w:val="0"/>
                                      <w:bCs w:val="0"/>
                                      <w:color w:val="auto"/>
                                      <w:cs/>
                                    </w:rPr>
                                    <w:t>แผนผังขอบเขตองค์กร</w:t>
                                  </w:r>
                                </w:p>
                                <w:p w14:paraId="200E8CFC" w14:textId="77777777" w:rsidR="007710DA" w:rsidRDefault="007710DA" w:rsidP="007710D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73FA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0;text-align:left;margin-left:164.95pt;margin-top:9.25pt;width:185.9pt;height:36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" filled="f" stroked="f">
                      <v:textbox>
                        <w:txbxContent>
                          <w:p w14:paraId="4B65EBA9" w14:textId="77777777" w:rsidR="007710DA" w:rsidRDefault="007710DA" w:rsidP="007710DA">
                            <w:pPr>
                              <w:pStyle w:val="3"/>
                              <w:jc w:val="center"/>
                              <w:rPr>
                                <w:rFonts w:ascii="TH SarabunPSK" w:hAnsi="TH SarabunPSK" w:cs="TH SarabunPSK"/>
                                <w:color w:val="auto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cs/>
                              </w:rPr>
                              <w:t xml:space="preserve">รูปที่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auto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cs/>
                              </w:rPr>
                              <w:t xml:space="preserve"> </w:t>
                            </w:r>
                            <w:r w:rsidRPr="00BD033C">
                              <w:rPr>
                                <w:rFonts w:ascii="TH SarabunPSK" w:hAnsi="TH SarabunPSK" w:cs="TH SarabunPSK" w:hint="cs"/>
                                <w:b w:val="0"/>
                                <w:bCs w:val="0"/>
                                <w:color w:val="auto"/>
                                <w:cs/>
                              </w:rPr>
                              <w:t>แผนผังขอบเขตองค์กร</w:t>
                            </w:r>
                          </w:p>
                          <w:p w14:paraId="200E8CFC" w14:textId="77777777" w:rsidR="007710DA" w:rsidRDefault="007710DA" w:rsidP="007710D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8750"/>
            </w:tblGrid>
            <w:tr w:rsidR="009B1BF0" w14:paraId="698EC2EA" w14:textId="77777777" w:rsidTr="00E81F2A">
              <w:tc>
                <w:tcPr>
                  <w:tcW w:w="87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3154CA" w14:textId="357DF76C" w:rsidR="00262317" w:rsidRDefault="00262317" w:rsidP="007710DA">
                  <w:pPr>
                    <w:pStyle w:val="3"/>
                    <w:jc w:val="center"/>
                    <w:outlineLvl w:val="2"/>
                    <w:rPr>
                      <w:rFonts w:ascii="TH SarabunPSK" w:hAnsi="TH SarabunPSK" w:cs="TH SarabunPSK"/>
                    </w:rPr>
                  </w:pPr>
                </w:p>
              </w:tc>
            </w:tr>
          </w:tbl>
          <w:p w14:paraId="27ED5158" w14:textId="0B31535D" w:rsidR="009B1BF0" w:rsidRDefault="009B1BF0" w:rsidP="009B1BF0">
            <w:pPr>
              <w:pStyle w:val="3"/>
              <w:outlineLvl w:val="2"/>
              <w:rPr>
                <w:rFonts w:ascii="TH SarabunPSK" w:hAnsi="TH SarabunPSK" w:cs="TH SarabunPSK"/>
                <w:color w:val="auto"/>
              </w:rPr>
            </w:pPr>
            <w:r w:rsidRPr="006B3847">
              <w:rPr>
                <w:rFonts w:ascii="TH SarabunPSK" w:hAnsi="TH SarabunPSK" w:cs="TH SarabunPSK"/>
                <w:color w:val="auto"/>
              </w:rPr>
              <w:t>3</w:t>
            </w:r>
            <w:r w:rsidRPr="006B3847">
              <w:rPr>
                <w:rFonts w:ascii="TH SarabunPSK" w:hAnsi="TH SarabunPSK" w:cs="TH SarabunPSK"/>
                <w:color w:val="auto"/>
                <w:cs/>
              </w:rPr>
              <w:t>.</w:t>
            </w:r>
            <w:r w:rsidRPr="006B3847">
              <w:rPr>
                <w:rFonts w:ascii="TH SarabunPSK" w:hAnsi="TH SarabunPSK" w:cs="TH SarabunPSK"/>
                <w:color w:val="auto"/>
              </w:rPr>
              <w:t>1</w:t>
            </w:r>
            <w:r w:rsidRPr="006B3847">
              <w:rPr>
                <w:rFonts w:ascii="TH SarabunPSK" w:hAnsi="TH SarabunPSK" w:cs="TH SarabunPSK"/>
                <w:color w:val="auto"/>
                <w:cs/>
              </w:rPr>
              <w:t>.</w:t>
            </w:r>
            <w:r>
              <w:rPr>
                <w:rFonts w:ascii="TH SarabunPSK" w:hAnsi="TH SarabunPSK" w:cs="TH SarabunPSK" w:hint="cs"/>
                <w:color w:val="auto"/>
                <w:cs/>
              </w:rPr>
              <w:t>3</w:t>
            </w:r>
            <w:r w:rsidRPr="006B3847">
              <w:rPr>
                <w:rFonts w:ascii="TH SarabunPSK" w:hAnsi="TH SarabunPSK" w:cs="TH SarabunPSK"/>
                <w:color w:val="auto"/>
              </w:rPr>
              <w:t xml:space="preserve">   </w:t>
            </w:r>
            <w:r w:rsidRPr="006B3847">
              <w:rPr>
                <w:rFonts w:ascii="TH SarabunPSK" w:hAnsi="TH SarabunPSK" w:cs="TH SarabunPSK"/>
                <w:color w:val="auto"/>
                <w:cs/>
              </w:rPr>
              <w:t>ระบุกิจกรรมทั้งหมดขององค์กร</w:t>
            </w:r>
          </w:p>
          <w:p w14:paraId="3627CDEF" w14:textId="6D120BA3" w:rsidR="003A5B49" w:rsidRDefault="009B4E06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3598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การดำเนินงานรวบรวมข้อมูลและจัดทำบัญชีรายการก๊าซเรือนกระจกระดับองค์กรนั้น มีกิจกรรมหลักที่ก่อให้เกิดก๊าซเรือนกระจกจากขอบเขตการดำเนินงาน 3 ขอบเขต ประกอบไปด้วย ขอบเขตที่ 1 การปล่อยก๊าซเรือนกระจกที่เกิดขึ้นจากการเผาไหม้ที่อยู่กับที่ (</w:t>
            </w:r>
            <w:r w:rsidRPr="00FC3598">
              <w:rPr>
                <w:rFonts w:ascii="TH SarabunPSK" w:hAnsi="TH SarabunPSK" w:cs="TH SarabunPSK"/>
                <w:sz w:val="32"/>
                <w:szCs w:val="32"/>
              </w:rPr>
              <w:t>Stationary Combustion</w:t>
            </w:r>
            <w:r w:rsidRPr="00FC3598">
              <w:rPr>
                <w:rFonts w:ascii="TH SarabunPSK" w:hAnsi="TH SarabunPSK" w:cs="TH SarabunPSK"/>
                <w:sz w:val="32"/>
                <w:szCs w:val="32"/>
                <w:cs/>
              </w:rPr>
              <w:t>) การปล่อยก๊าซเรือนกระจกที่เกิดขึ้นจากการเผาไหม้ที่มีการเคลื่อนที่ (</w:t>
            </w:r>
            <w:r w:rsidRPr="00FC3598">
              <w:rPr>
                <w:rFonts w:ascii="TH SarabunPSK" w:hAnsi="TH SarabunPSK" w:cs="TH SarabunPSK"/>
                <w:sz w:val="32"/>
                <w:szCs w:val="32"/>
              </w:rPr>
              <w:t>Mobile Combustion</w:t>
            </w:r>
            <w:r w:rsidRPr="00FC3598">
              <w:rPr>
                <w:rFonts w:ascii="TH SarabunPSK" w:hAnsi="TH SarabunPSK" w:cs="TH SarabunPSK"/>
                <w:sz w:val="32"/>
                <w:szCs w:val="32"/>
                <w:cs/>
              </w:rPr>
              <w:t>) การปล่อยก๊าซเรือนกระจกที่</w:t>
            </w:r>
            <w:r w:rsidRPr="00FC359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เกิดขึ้นจากการรั่วไหลและอื่นๆ (</w:t>
            </w:r>
            <w:r w:rsidRPr="00FC3598">
              <w:rPr>
                <w:rFonts w:ascii="TH SarabunPSK" w:hAnsi="TH SarabunPSK" w:cs="TH SarabunPSK"/>
                <w:sz w:val="32"/>
                <w:szCs w:val="32"/>
              </w:rPr>
              <w:t>Fugitive Emissions</w:t>
            </w:r>
            <w:r w:rsidRPr="00FC3598">
              <w:rPr>
                <w:rFonts w:ascii="TH SarabunPSK" w:hAnsi="TH SarabunPSK" w:cs="TH SarabunPSK"/>
                <w:sz w:val="32"/>
                <w:szCs w:val="32"/>
                <w:cs/>
              </w:rPr>
              <w:t>) ขอบเขตที่ 2 การปล่อยก๊าซเรือนกระจกทางอ้อมจากการใช้ไฟฟ้า (</w:t>
            </w:r>
            <w:r w:rsidRPr="00FC3598">
              <w:rPr>
                <w:rFonts w:ascii="TH SarabunPSK" w:hAnsi="TH SarabunPSK" w:cs="TH SarabunPSK"/>
                <w:sz w:val="32"/>
                <w:szCs w:val="32"/>
              </w:rPr>
              <w:t>Indirect Emissions from Use of Purchased Electricity</w:t>
            </w:r>
            <w:r w:rsidRPr="00FC35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และขอบเขตที่ 3 การปล่อยก๊าซเรือนกระจกที่เกิดขึ้นนอกเหนือจากประเภท </w:t>
            </w:r>
            <w:r w:rsidRPr="00FC3598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C359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 2 เช่น การใช้ทรัพยากร เป็นต้น ซึ่งรายละเอียดกิจกรรมทั้งหมดขององค์กรที่พิจารณาดังแสดงในตารางที่ 1 </w:t>
            </w:r>
          </w:p>
          <w:p w14:paraId="0DBD8F8D" w14:textId="77777777" w:rsidR="003A5B49" w:rsidRDefault="003A5B49" w:rsidP="00262317">
            <w:pPr>
              <w:ind w:firstLine="70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67938B" w14:textId="25D3C726" w:rsidR="009B1BF0" w:rsidRPr="00BD033C" w:rsidRDefault="009B1BF0" w:rsidP="009B1BF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06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</w:t>
            </w:r>
            <w:r w:rsidRPr="009506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9506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รายละเอียดกิจกรรมทั้งหมดขององค์กร</w:t>
            </w: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2552"/>
              <w:gridCol w:w="2325"/>
              <w:gridCol w:w="2182"/>
            </w:tblGrid>
            <w:tr w:rsidR="009B1BF0" w:rsidRPr="006B3847" w14:paraId="5B5E25E0" w14:textId="77777777" w:rsidTr="009B1BF0">
              <w:tc>
                <w:tcPr>
                  <w:tcW w:w="1696" w:type="dxa"/>
                  <w:vMerge w:val="restart"/>
                  <w:shd w:val="clear" w:color="auto" w:fill="BFBFBF" w:themeFill="background1" w:themeFillShade="BF"/>
                </w:tcPr>
                <w:p w14:paraId="16941D0E" w14:textId="77777777" w:rsidR="009B1BF0" w:rsidRPr="006B3847" w:rsidRDefault="009B1BF0" w:rsidP="009B1B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B3847">
                    <w:rPr>
                      <w:rFonts w:ascii="TH SarabunPSK" w:hAnsi="TH SarabunPSK" w:cs="TH SarabunPSK"/>
                      <w:sz w:val="32"/>
                      <w:szCs w:val="32"/>
                    </w:rPr>
                    <w:t>Facility</w:t>
                  </w:r>
                </w:p>
              </w:tc>
              <w:tc>
                <w:tcPr>
                  <w:tcW w:w="7059" w:type="dxa"/>
                  <w:gridSpan w:val="3"/>
                  <w:shd w:val="clear" w:color="auto" w:fill="BFBFBF" w:themeFill="background1" w:themeFillShade="BF"/>
                </w:tcPr>
                <w:p w14:paraId="4B2B68BE" w14:textId="77777777" w:rsidR="009B1BF0" w:rsidRPr="006B3847" w:rsidRDefault="009B1BF0" w:rsidP="009B1B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B384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กิจกรรมขององค์กรในแต่ละ </w:t>
                  </w:r>
                  <w:r w:rsidRPr="006B3847">
                    <w:rPr>
                      <w:rFonts w:ascii="TH SarabunPSK" w:hAnsi="TH SarabunPSK" w:cs="TH SarabunPSK"/>
                      <w:sz w:val="32"/>
                      <w:szCs w:val="32"/>
                    </w:rPr>
                    <w:t>Facility</w:t>
                  </w:r>
                </w:p>
              </w:tc>
            </w:tr>
            <w:tr w:rsidR="009B1BF0" w:rsidRPr="006B3847" w14:paraId="01238ADA" w14:textId="77777777" w:rsidTr="009B1BF0">
              <w:tc>
                <w:tcPr>
                  <w:tcW w:w="1696" w:type="dxa"/>
                  <w:vMerge/>
                  <w:shd w:val="clear" w:color="auto" w:fill="BFBFBF" w:themeFill="background1" w:themeFillShade="BF"/>
                </w:tcPr>
                <w:p w14:paraId="45DFEEF2" w14:textId="77777777" w:rsidR="009B1BF0" w:rsidRPr="006B3847" w:rsidRDefault="009B1BF0" w:rsidP="009B1B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552" w:type="dxa"/>
                  <w:shd w:val="clear" w:color="auto" w:fill="BFBFBF" w:themeFill="background1" w:themeFillShade="BF"/>
                </w:tcPr>
                <w:p w14:paraId="3ADE9B52" w14:textId="77777777" w:rsidR="009B1BF0" w:rsidRPr="006B3847" w:rsidRDefault="009B1BF0" w:rsidP="009B1B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B3847">
                    <w:rPr>
                      <w:rFonts w:ascii="TH SarabunPSK" w:hAnsi="TH SarabunPSK" w:cs="TH SarabunPSK"/>
                      <w:sz w:val="32"/>
                      <w:szCs w:val="32"/>
                    </w:rPr>
                    <w:t>Scope 1</w:t>
                  </w:r>
                </w:p>
              </w:tc>
              <w:tc>
                <w:tcPr>
                  <w:tcW w:w="2325" w:type="dxa"/>
                  <w:shd w:val="clear" w:color="auto" w:fill="BFBFBF" w:themeFill="background1" w:themeFillShade="BF"/>
                </w:tcPr>
                <w:p w14:paraId="08F977BA" w14:textId="77777777" w:rsidR="009B1BF0" w:rsidRPr="006B3847" w:rsidRDefault="009B1BF0" w:rsidP="009B1B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B3847">
                    <w:rPr>
                      <w:rFonts w:ascii="TH SarabunPSK" w:hAnsi="TH SarabunPSK" w:cs="TH SarabunPSK"/>
                      <w:sz w:val="32"/>
                      <w:szCs w:val="32"/>
                    </w:rPr>
                    <w:t>Scope 2</w:t>
                  </w:r>
                </w:p>
              </w:tc>
              <w:tc>
                <w:tcPr>
                  <w:tcW w:w="2182" w:type="dxa"/>
                  <w:shd w:val="clear" w:color="auto" w:fill="BFBFBF" w:themeFill="background1" w:themeFillShade="BF"/>
                </w:tcPr>
                <w:p w14:paraId="6572D35D" w14:textId="77777777" w:rsidR="009B1BF0" w:rsidRPr="006B3847" w:rsidRDefault="009B1BF0" w:rsidP="009B1B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B3847">
                    <w:rPr>
                      <w:rFonts w:ascii="TH SarabunPSK" w:hAnsi="TH SarabunPSK" w:cs="TH SarabunPSK"/>
                      <w:sz w:val="32"/>
                      <w:szCs w:val="32"/>
                    </w:rPr>
                    <w:t>Scope 3</w:t>
                  </w:r>
                </w:p>
              </w:tc>
            </w:tr>
            <w:tr w:rsidR="00E81F2A" w:rsidRPr="006B3847" w14:paraId="6A176247" w14:textId="77777777" w:rsidTr="009B1BF0">
              <w:tc>
                <w:tcPr>
                  <w:tcW w:w="1696" w:type="dxa"/>
                </w:tcPr>
                <w:p w14:paraId="4B928E88" w14:textId="36F857DC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สำนักปลัด</w:t>
                  </w:r>
                  <w:r w:rsidR="00134C2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เทศบาล</w:t>
                  </w:r>
                </w:p>
              </w:tc>
              <w:tc>
                <w:tcPr>
                  <w:tcW w:w="2552" w:type="dxa"/>
                </w:tcPr>
                <w:p w14:paraId="2543DF06" w14:textId="77777777" w:rsidR="00E81F2A" w:rsidRPr="00C34836" w:rsidRDefault="00E81F2A" w:rsidP="00E81F2A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 w:hint="cs"/>
                      <w:szCs w:val="32"/>
                      <w:cs/>
                    </w:rPr>
                    <w:t>การเผาไหม้ (อยู่กับที่)</w:t>
                  </w:r>
                  <w:r>
                    <w:rPr>
                      <w:rFonts w:cs="TH SarabunPSK"/>
                      <w:szCs w:val="32"/>
                    </w:rPr>
                    <w:t xml:space="preserve"> </w:t>
                  </w:r>
                  <w:r w:rsidRPr="00C34836">
                    <w:rPr>
                      <w:rFonts w:cs="TH SarabunPSK" w:hint="cs"/>
                      <w:szCs w:val="32"/>
                      <w:cs/>
                    </w:rPr>
                    <w:t>ของน้ำมันเบนซินที่ใช้ในเครื่องจักร</w:t>
                  </w:r>
                </w:p>
                <w:p w14:paraId="37CFB156" w14:textId="77777777" w:rsidR="00E81F2A" w:rsidRPr="00C34836" w:rsidRDefault="00E81F2A" w:rsidP="00E81F2A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การเผาไหม้ (เคลื่อนที่</w:t>
                  </w:r>
                  <w:r w:rsidRPr="00C34836">
                    <w:rPr>
                      <w:rFonts w:cs="TH SarabunPSK"/>
                      <w:szCs w:val="32"/>
                    </w:rPr>
                    <w:t xml:space="preserve">) </w:t>
                  </w:r>
                  <w:r w:rsidRPr="00C34836">
                    <w:rPr>
                      <w:rFonts w:cs="TH SarabunPSK"/>
                      <w:szCs w:val="32"/>
                      <w:cs/>
                    </w:rPr>
                    <w:t>ของน้ำมันดีเซลที่ใช้ในยานพาหนะ</w:t>
                  </w:r>
                </w:p>
                <w:p w14:paraId="35D30703" w14:textId="77777777" w:rsidR="00E81F2A" w:rsidRDefault="00E81F2A" w:rsidP="00E81F2A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การเผาไหม้ (เคลื่อนที่) ของน้ำมันเบนซินที่ใช้ในยานพาหนะ</w:t>
                  </w:r>
                </w:p>
                <w:p w14:paraId="02857BA9" w14:textId="7BC0BE9A" w:rsidR="00E81F2A" w:rsidRPr="00262317" w:rsidRDefault="00E81F2A" w:rsidP="00E81F2A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  <w:cs/>
                    </w:rPr>
                  </w:pPr>
                  <w:r>
                    <w:rPr>
                      <w:rFonts w:cs="TH SarabunPSK" w:hint="cs"/>
                      <w:szCs w:val="32"/>
                      <w:cs/>
                    </w:rPr>
                    <w:t>การรั่วไหลของก๊าซมีเทนจากบ่อเกรอะ ของสำนักงานเทศบาล</w:t>
                  </w:r>
                </w:p>
              </w:tc>
              <w:tc>
                <w:tcPr>
                  <w:tcW w:w="2325" w:type="dxa"/>
                </w:tcPr>
                <w:p w14:paraId="55E5ACF4" w14:textId="0BD9BE66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cs="TH SarabunPSK"/>
                      <w:szCs w:val="32"/>
                    </w:rPr>
                    <w:t xml:space="preserve">-  </w:t>
                  </w:r>
                  <w:r w:rsidRPr="00D50847">
                    <w:rPr>
                      <w:rFonts w:cs="TH SarabunPSK"/>
                      <w:szCs w:val="32"/>
                      <w:cs/>
                    </w:rPr>
                    <w:t>การใช้ไฟฟ้าของสำนักงานเทศบาลและหน่วยงานอื่น</w:t>
                  </w:r>
                  <w:r w:rsidR="003E6113">
                    <w:rPr>
                      <w:rFonts w:cs="TH SarabunPSK" w:hint="cs"/>
                      <w:szCs w:val="32"/>
                      <w:cs/>
                    </w:rPr>
                    <w:t xml:space="preserve"> </w:t>
                  </w:r>
                  <w:r w:rsidRPr="00D50847">
                    <w:rPr>
                      <w:rFonts w:cs="TH SarabunPSK"/>
                      <w:szCs w:val="32"/>
                      <w:cs/>
                    </w:rPr>
                    <w:t>ๆ ในการกำกับดูแลของเทศบาล</w:t>
                  </w:r>
                </w:p>
              </w:tc>
              <w:tc>
                <w:tcPr>
                  <w:tcW w:w="2182" w:type="dxa"/>
                </w:tcPr>
                <w:p w14:paraId="0742FDB3" w14:textId="3B6A06A7" w:rsidR="00E81F2A" w:rsidRDefault="00E81F2A" w:rsidP="00E81F2A">
                  <w:pPr>
                    <w:pStyle w:val="a9"/>
                    <w:numPr>
                      <w:ilvl w:val="0"/>
                      <w:numId w:val="23"/>
                    </w:numPr>
                    <w:ind w:left="17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การใช้กระดาษ</w:t>
                  </w:r>
                  <w:r w:rsidR="008B19E0">
                    <w:rPr>
                      <w:rFonts w:cs="TH SarabunPSK"/>
                      <w:szCs w:val="32"/>
                    </w:rPr>
                    <w:t xml:space="preserve">A4 </w:t>
                  </w:r>
                  <w:r w:rsidR="008B19E0">
                    <w:rPr>
                      <w:rFonts w:cs="TH SarabunPSK" w:hint="cs"/>
                      <w:szCs w:val="32"/>
                      <w:cs/>
                    </w:rPr>
                    <w:t xml:space="preserve">สีขาว </w:t>
                  </w:r>
                  <w:r w:rsidR="008B19E0">
                    <w:rPr>
                      <w:rFonts w:cs="TH SarabunPSK"/>
                      <w:szCs w:val="32"/>
                    </w:rPr>
                    <w:t>80 gram</w:t>
                  </w:r>
                </w:p>
                <w:p w14:paraId="300B7EB7" w14:textId="7C87B1A3" w:rsidR="00E81F2A" w:rsidRPr="00C34836" w:rsidRDefault="00E81F2A" w:rsidP="00E81F2A">
                  <w:pPr>
                    <w:pStyle w:val="a9"/>
                    <w:numPr>
                      <w:ilvl w:val="0"/>
                      <w:numId w:val="23"/>
                    </w:numPr>
                    <w:ind w:left="17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 w:hint="cs"/>
                      <w:szCs w:val="32"/>
                      <w:cs/>
                    </w:rPr>
                    <w:t>การใช้น้ำประปา</w:t>
                  </w:r>
                </w:p>
                <w:p w14:paraId="4F86311F" w14:textId="77777777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81F2A" w:rsidRPr="006B3847" w14:paraId="155B44F0" w14:textId="77777777" w:rsidTr="009B1BF0">
              <w:tc>
                <w:tcPr>
                  <w:tcW w:w="1696" w:type="dxa"/>
                </w:tcPr>
                <w:p w14:paraId="1E222CD7" w14:textId="77777777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กองคลัง</w:t>
                  </w:r>
                </w:p>
              </w:tc>
              <w:tc>
                <w:tcPr>
                  <w:tcW w:w="2552" w:type="dxa"/>
                </w:tcPr>
                <w:p w14:paraId="3AB9DD62" w14:textId="772E38E4" w:rsidR="00E81F2A" w:rsidRPr="008E4922" w:rsidRDefault="00E81F2A" w:rsidP="00E81F2A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การเผาไหม้ (เคลื่อนที่) ของน้ำมันเบนซินที่ใช้ในยานพาหนะ</w:t>
                  </w:r>
                </w:p>
              </w:tc>
              <w:tc>
                <w:tcPr>
                  <w:tcW w:w="2325" w:type="dxa"/>
                </w:tcPr>
                <w:p w14:paraId="076EC482" w14:textId="43497EAF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182" w:type="dxa"/>
                </w:tcPr>
                <w:p w14:paraId="3F7562C7" w14:textId="7CB6C368" w:rsidR="00E81F2A" w:rsidRPr="008B19E0" w:rsidRDefault="008B19E0" w:rsidP="008B19E0">
                  <w:pPr>
                    <w:pStyle w:val="a9"/>
                    <w:numPr>
                      <w:ilvl w:val="0"/>
                      <w:numId w:val="23"/>
                    </w:numPr>
                    <w:ind w:left="17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การใช้กระดาษ</w:t>
                  </w:r>
                  <w:r>
                    <w:rPr>
                      <w:rFonts w:cs="TH SarabunPSK"/>
                      <w:szCs w:val="32"/>
                    </w:rPr>
                    <w:t xml:space="preserve">A4 </w:t>
                  </w:r>
                  <w:r>
                    <w:rPr>
                      <w:rFonts w:cs="TH SarabunPSK" w:hint="cs"/>
                      <w:szCs w:val="32"/>
                      <w:cs/>
                    </w:rPr>
                    <w:t xml:space="preserve">สีขาว </w:t>
                  </w:r>
                  <w:r>
                    <w:rPr>
                      <w:rFonts w:cs="TH SarabunPSK"/>
                      <w:szCs w:val="32"/>
                    </w:rPr>
                    <w:t>80 gram</w:t>
                  </w:r>
                </w:p>
              </w:tc>
            </w:tr>
            <w:tr w:rsidR="00E81F2A" w:rsidRPr="006B3847" w14:paraId="2FEA1E8F" w14:textId="77777777" w:rsidTr="009B1BF0">
              <w:tc>
                <w:tcPr>
                  <w:tcW w:w="1696" w:type="dxa"/>
                </w:tcPr>
                <w:p w14:paraId="69705A17" w14:textId="77777777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กองการศึกษา</w:t>
                  </w:r>
                </w:p>
              </w:tc>
              <w:tc>
                <w:tcPr>
                  <w:tcW w:w="2552" w:type="dxa"/>
                </w:tcPr>
                <w:p w14:paraId="41167F18" w14:textId="3EE8B907" w:rsidR="008B19E0" w:rsidRPr="008B19E0" w:rsidRDefault="00E81F2A" w:rsidP="008B19E0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>
                    <w:rPr>
                      <w:rFonts w:cs="TH SarabunPSK" w:hint="cs"/>
                      <w:szCs w:val="32"/>
                      <w:cs/>
                    </w:rPr>
                    <w:t>การรั่วไหลของก๊าซมีเทนจากบ่อเกรอะ ของโรงเรียนและศูนย์พัฒนาเด็กเล็ก</w:t>
                  </w:r>
                </w:p>
              </w:tc>
              <w:tc>
                <w:tcPr>
                  <w:tcW w:w="2325" w:type="dxa"/>
                </w:tcPr>
                <w:p w14:paraId="17169D81" w14:textId="625FFB10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182" w:type="dxa"/>
                </w:tcPr>
                <w:p w14:paraId="56BF7DF6" w14:textId="0A735D1A" w:rsidR="008B19E0" w:rsidRDefault="008B19E0" w:rsidP="008B19E0">
                  <w:pPr>
                    <w:pStyle w:val="a9"/>
                    <w:numPr>
                      <w:ilvl w:val="0"/>
                      <w:numId w:val="23"/>
                    </w:numPr>
                    <w:ind w:left="17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การใช้กระดาษ</w:t>
                  </w:r>
                  <w:r>
                    <w:rPr>
                      <w:rFonts w:cs="TH SarabunPSK"/>
                      <w:szCs w:val="32"/>
                    </w:rPr>
                    <w:t xml:space="preserve">A4 </w:t>
                  </w:r>
                  <w:r>
                    <w:rPr>
                      <w:rFonts w:cs="TH SarabunPSK" w:hint="cs"/>
                      <w:szCs w:val="32"/>
                      <w:cs/>
                    </w:rPr>
                    <w:t xml:space="preserve">สีขาว </w:t>
                  </w:r>
                  <w:r>
                    <w:rPr>
                      <w:rFonts w:cs="TH SarabunPSK"/>
                      <w:szCs w:val="32"/>
                    </w:rPr>
                    <w:t>80 gram</w:t>
                  </w:r>
                </w:p>
                <w:p w14:paraId="44EC14E3" w14:textId="77777777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E81F2A" w:rsidRPr="006B3847" w14:paraId="16B4EE05" w14:textId="77777777" w:rsidTr="009B1BF0">
              <w:tc>
                <w:tcPr>
                  <w:tcW w:w="1696" w:type="dxa"/>
                </w:tcPr>
                <w:p w14:paraId="2325BBC1" w14:textId="77777777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กองสาธารณสุขและสิ่งแวดล้อม</w:t>
                  </w:r>
                </w:p>
              </w:tc>
              <w:tc>
                <w:tcPr>
                  <w:tcW w:w="2552" w:type="dxa"/>
                </w:tcPr>
                <w:p w14:paraId="00BE9418" w14:textId="6BC644B0" w:rsidR="0004040A" w:rsidRDefault="0004040A" w:rsidP="0004040A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 w:hint="cs"/>
                      <w:szCs w:val="32"/>
                      <w:cs/>
                    </w:rPr>
                    <w:t>การเผาไหม้ (อยู่กับที่)</w:t>
                  </w:r>
                  <w:r>
                    <w:rPr>
                      <w:rFonts w:cs="TH SarabunPSK"/>
                      <w:szCs w:val="32"/>
                    </w:rPr>
                    <w:t xml:space="preserve"> </w:t>
                  </w:r>
                  <w:r w:rsidRPr="00C34836">
                    <w:rPr>
                      <w:rFonts w:cs="TH SarabunPSK" w:hint="cs"/>
                      <w:szCs w:val="32"/>
                      <w:cs/>
                    </w:rPr>
                    <w:t>ของน้ำมัน</w:t>
                  </w:r>
                  <w:r>
                    <w:rPr>
                      <w:rFonts w:cs="TH SarabunPSK" w:hint="cs"/>
                      <w:szCs w:val="32"/>
                      <w:cs/>
                    </w:rPr>
                    <w:t>ดีเซล</w:t>
                  </w:r>
                  <w:r w:rsidRPr="00C34836">
                    <w:rPr>
                      <w:rFonts w:cs="TH SarabunPSK" w:hint="cs"/>
                      <w:szCs w:val="32"/>
                      <w:cs/>
                    </w:rPr>
                    <w:t>ที่ใช้ในเครื่องจักร</w:t>
                  </w:r>
                </w:p>
                <w:p w14:paraId="51520DF9" w14:textId="77777777" w:rsidR="00E81F2A" w:rsidRDefault="00E81F2A" w:rsidP="00E81F2A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 w:hint="cs"/>
                      <w:szCs w:val="32"/>
                      <w:cs/>
                    </w:rPr>
                    <w:t>การเผาไหม้ (อยู่กับที่)</w:t>
                  </w:r>
                  <w:r>
                    <w:rPr>
                      <w:rFonts w:cs="TH SarabunPSK"/>
                      <w:szCs w:val="32"/>
                    </w:rPr>
                    <w:t xml:space="preserve"> </w:t>
                  </w:r>
                  <w:r w:rsidRPr="00C34836">
                    <w:rPr>
                      <w:rFonts w:cs="TH SarabunPSK" w:hint="cs"/>
                      <w:szCs w:val="32"/>
                      <w:cs/>
                    </w:rPr>
                    <w:t>ของน้ำมันเบนซินที่ใช้ในเครื่องจักร</w:t>
                  </w:r>
                </w:p>
                <w:p w14:paraId="296F0DFD" w14:textId="1E7B98E1" w:rsidR="003E6113" w:rsidRDefault="00E81F2A" w:rsidP="003E6113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7F1EC1">
                    <w:rPr>
                      <w:rFonts w:cs="TH SarabunPSK"/>
                      <w:szCs w:val="32"/>
                      <w:cs/>
                    </w:rPr>
                    <w:lastRenderedPageBreak/>
                    <w:t>การเผาไหม้ (เคลื่อนที่) ของน้ำมันเบนซินที่ใช้ในยานพาหนะ</w:t>
                  </w:r>
                </w:p>
                <w:p w14:paraId="7214F161" w14:textId="0089080F" w:rsidR="00E81F2A" w:rsidRPr="00017283" w:rsidRDefault="0004040A" w:rsidP="00017283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3E6113">
                    <w:rPr>
                      <w:rFonts w:cs="TH SarabunPSK" w:hint="cs"/>
                      <w:szCs w:val="32"/>
                      <w:cs/>
                    </w:rPr>
                    <w:t>การ</w:t>
                  </w:r>
                  <w:r w:rsidRPr="005B3444">
                    <w:rPr>
                      <w:rFonts w:cs="TH SarabunPSK" w:hint="cs"/>
                      <w:szCs w:val="32"/>
                      <w:cs/>
                    </w:rPr>
                    <w:t>กำจัด</w:t>
                  </w:r>
                  <w:r w:rsidR="001F1AC5">
                    <w:rPr>
                      <w:rFonts w:cs="TH SarabunPSK" w:hint="cs"/>
                      <w:szCs w:val="32"/>
                      <w:cs/>
                    </w:rPr>
                    <w:t>มูลฝอย</w:t>
                  </w:r>
                  <w:r>
                    <w:rPr>
                      <w:rFonts w:cs="TH SarabunPSK" w:hint="cs"/>
                      <w:szCs w:val="32"/>
                      <w:cs/>
                    </w:rPr>
                    <w:t>โดยการเทกอง</w:t>
                  </w:r>
                </w:p>
              </w:tc>
              <w:tc>
                <w:tcPr>
                  <w:tcW w:w="2325" w:type="dxa"/>
                </w:tcPr>
                <w:p w14:paraId="287D11F2" w14:textId="355B0C2E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182" w:type="dxa"/>
                </w:tcPr>
                <w:p w14:paraId="0424433E" w14:textId="06C76CB7" w:rsidR="00E81F2A" w:rsidRPr="008B19E0" w:rsidRDefault="008B19E0" w:rsidP="008B19E0">
                  <w:pPr>
                    <w:pStyle w:val="a9"/>
                    <w:numPr>
                      <w:ilvl w:val="0"/>
                      <w:numId w:val="23"/>
                    </w:numPr>
                    <w:ind w:left="17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การใช้กระดาษ</w:t>
                  </w:r>
                  <w:r>
                    <w:rPr>
                      <w:rFonts w:cs="TH SarabunPSK"/>
                      <w:szCs w:val="32"/>
                    </w:rPr>
                    <w:t xml:space="preserve">A4 </w:t>
                  </w:r>
                  <w:r>
                    <w:rPr>
                      <w:rFonts w:cs="TH SarabunPSK" w:hint="cs"/>
                      <w:szCs w:val="32"/>
                      <w:cs/>
                    </w:rPr>
                    <w:t xml:space="preserve">สีขาว </w:t>
                  </w:r>
                  <w:r>
                    <w:rPr>
                      <w:rFonts w:cs="TH SarabunPSK"/>
                      <w:szCs w:val="32"/>
                    </w:rPr>
                    <w:t>80 gram</w:t>
                  </w:r>
                </w:p>
                <w:p w14:paraId="5EFB546A" w14:textId="0C386128" w:rsidR="003E6113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B3444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5B344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การจ้างกำจัด</w:t>
                  </w:r>
                  <w:r w:rsidR="001F1AC5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มูลฝอย</w:t>
                  </w:r>
                  <w:r w:rsidRPr="005B344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โดยการเผา</w:t>
                  </w:r>
                </w:p>
                <w:p w14:paraId="4DAD9188" w14:textId="658AF23A" w:rsidR="003E6113" w:rsidRPr="006B3847" w:rsidRDefault="003E6113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c>
            </w:tr>
            <w:tr w:rsidR="00E81F2A" w:rsidRPr="006B3847" w14:paraId="7F2CF507" w14:textId="77777777" w:rsidTr="009B1BF0">
              <w:tc>
                <w:tcPr>
                  <w:tcW w:w="1696" w:type="dxa"/>
                </w:tcPr>
                <w:p w14:paraId="361BE09A" w14:textId="77777777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lastRenderedPageBreak/>
                    <w:t>กองช่าง</w:t>
                  </w:r>
                </w:p>
              </w:tc>
              <w:tc>
                <w:tcPr>
                  <w:tcW w:w="2552" w:type="dxa"/>
                </w:tcPr>
                <w:p w14:paraId="5FE8FA97" w14:textId="77777777" w:rsidR="00E81F2A" w:rsidRPr="00C34836" w:rsidRDefault="00E81F2A" w:rsidP="00E81F2A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 w:hint="cs"/>
                      <w:szCs w:val="32"/>
                      <w:cs/>
                    </w:rPr>
                    <w:t>การเผาไหม้ (อยู่กับที่)</w:t>
                  </w:r>
                  <w:r>
                    <w:rPr>
                      <w:rFonts w:cs="TH SarabunPSK"/>
                      <w:szCs w:val="32"/>
                    </w:rPr>
                    <w:t xml:space="preserve"> </w:t>
                  </w:r>
                  <w:r w:rsidRPr="00C34836">
                    <w:rPr>
                      <w:rFonts w:cs="TH SarabunPSK" w:hint="cs"/>
                      <w:szCs w:val="32"/>
                      <w:cs/>
                    </w:rPr>
                    <w:t>ของน้ำมันเบนซินที่ใช้ในเครื่องจักร</w:t>
                  </w:r>
                </w:p>
                <w:p w14:paraId="07E25A69" w14:textId="77777777" w:rsidR="00E81F2A" w:rsidRPr="00C34836" w:rsidRDefault="00E81F2A" w:rsidP="00E81F2A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การเผาไหม้ (เคลื่อนที่</w:t>
                  </w:r>
                  <w:r w:rsidRPr="00C34836">
                    <w:rPr>
                      <w:rFonts w:cs="TH SarabunPSK"/>
                      <w:szCs w:val="32"/>
                    </w:rPr>
                    <w:t xml:space="preserve">) </w:t>
                  </w:r>
                  <w:r w:rsidRPr="00C34836">
                    <w:rPr>
                      <w:rFonts w:cs="TH SarabunPSK"/>
                      <w:szCs w:val="32"/>
                      <w:cs/>
                    </w:rPr>
                    <w:t>ของน้ำมันดีเซลที่ใช้ในยานพาหนะ</w:t>
                  </w:r>
                </w:p>
                <w:p w14:paraId="4229B24B" w14:textId="00A61787" w:rsidR="00E81F2A" w:rsidRPr="003E6113" w:rsidRDefault="00E81F2A" w:rsidP="003E6113">
                  <w:pPr>
                    <w:pStyle w:val="a9"/>
                    <w:numPr>
                      <w:ilvl w:val="0"/>
                      <w:numId w:val="22"/>
                    </w:numPr>
                    <w:ind w:left="21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การเผาไหม้ (เคลื่อนที่) ของน้ำมันเบนซินที่ใช้ในยานพาหนะ</w:t>
                  </w:r>
                </w:p>
              </w:tc>
              <w:tc>
                <w:tcPr>
                  <w:tcW w:w="2325" w:type="dxa"/>
                </w:tcPr>
                <w:p w14:paraId="2045E0A0" w14:textId="2BA259C9" w:rsidR="00E81F2A" w:rsidRPr="00C34836" w:rsidRDefault="00E81F2A" w:rsidP="00E81F2A">
                  <w:pPr>
                    <w:pStyle w:val="a9"/>
                    <w:numPr>
                      <w:ilvl w:val="0"/>
                      <w:numId w:val="23"/>
                    </w:numPr>
                    <w:ind w:left="17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 w:hint="cs"/>
                      <w:szCs w:val="32"/>
                      <w:cs/>
                    </w:rPr>
                    <w:t>การใช้</w:t>
                  </w:r>
                  <w:r>
                    <w:rPr>
                      <w:rFonts w:cs="TH SarabunPSK" w:hint="cs"/>
                      <w:szCs w:val="32"/>
                      <w:cs/>
                    </w:rPr>
                    <w:t>ไฟฟ้าฟรี</w:t>
                  </w:r>
                </w:p>
                <w:p w14:paraId="0E55E6B2" w14:textId="77777777" w:rsidR="00E81F2A" w:rsidRPr="006B3847" w:rsidRDefault="00E81F2A" w:rsidP="00E81F2A">
                  <w:pPr>
                    <w:pStyle w:val="a9"/>
                    <w:ind w:left="176"/>
                    <w:jc w:val="thaiDistribute"/>
                    <w:rPr>
                      <w:rFonts w:cs="TH SarabunPSK"/>
                      <w:szCs w:val="32"/>
                    </w:rPr>
                  </w:pPr>
                </w:p>
              </w:tc>
              <w:tc>
                <w:tcPr>
                  <w:tcW w:w="2182" w:type="dxa"/>
                </w:tcPr>
                <w:p w14:paraId="38FED728" w14:textId="0E5B3B6E" w:rsidR="008B19E0" w:rsidRDefault="008B19E0" w:rsidP="008B19E0">
                  <w:pPr>
                    <w:pStyle w:val="a9"/>
                    <w:numPr>
                      <w:ilvl w:val="0"/>
                      <w:numId w:val="23"/>
                    </w:numPr>
                    <w:ind w:left="176" w:hanging="142"/>
                    <w:jc w:val="thaiDistribute"/>
                    <w:rPr>
                      <w:rFonts w:cs="TH SarabunPSK"/>
                      <w:szCs w:val="32"/>
                    </w:rPr>
                  </w:pPr>
                  <w:r w:rsidRPr="00C34836">
                    <w:rPr>
                      <w:rFonts w:cs="TH SarabunPSK"/>
                      <w:szCs w:val="32"/>
                      <w:cs/>
                    </w:rPr>
                    <w:t>การใช้กระดาษ</w:t>
                  </w:r>
                  <w:r>
                    <w:rPr>
                      <w:rFonts w:cs="TH SarabunPSK"/>
                      <w:szCs w:val="32"/>
                    </w:rPr>
                    <w:t xml:space="preserve">A4 </w:t>
                  </w:r>
                  <w:r>
                    <w:rPr>
                      <w:rFonts w:cs="TH SarabunPSK" w:hint="cs"/>
                      <w:szCs w:val="32"/>
                      <w:cs/>
                    </w:rPr>
                    <w:t xml:space="preserve">สีขาว </w:t>
                  </w:r>
                  <w:r>
                    <w:rPr>
                      <w:rFonts w:cs="TH SarabunPSK"/>
                      <w:szCs w:val="32"/>
                    </w:rPr>
                    <w:t>80 gram</w:t>
                  </w:r>
                </w:p>
                <w:p w14:paraId="792A7E8B" w14:textId="77777777" w:rsidR="00E81F2A" w:rsidRPr="008B19E0" w:rsidRDefault="00E81F2A" w:rsidP="00E81F2A">
                  <w:pPr>
                    <w:pStyle w:val="a9"/>
                    <w:ind w:left="176"/>
                    <w:jc w:val="thaiDistribute"/>
                    <w:rPr>
                      <w:rFonts w:cs="TH SarabunPSK"/>
                      <w:szCs w:val="32"/>
                    </w:rPr>
                  </w:pPr>
                </w:p>
                <w:p w14:paraId="6E1D9012" w14:textId="77777777" w:rsidR="00E81F2A" w:rsidRPr="006B3847" w:rsidRDefault="00E81F2A" w:rsidP="00E81F2A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7AC0FC5C" w14:textId="77777777" w:rsidR="009B1BF0" w:rsidRPr="00427E88" w:rsidRDefault="009B1BF0" w:rsidP="009B1BF0">
            <w:pPr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</w:p>
        </w:tc>
      </w:tr>
    </w:tbl>
    <w:p w14:paraId="650682FE" w14:textId="77777777" w:rsidR="002C6576" w:rsidRDefault="002C6576" w:rsidP="00FC3598">
      <w:pPr>
        <w:pStyle w:val="3"/>
        <w:tabs>
          <w:tab w:val="left" w:pos="990"/>
        </w:tabs>
        <w:spacing w:before="0"/>
        <w:rPr>
          <w:rFonts w:ascii="TH SarabunPSK" w:hAnsi="TH SarabunPSK" w:cs="TH SarabunPSK"/>
          <w:color w:val="auto"/>
        </w:rPr>
      </w:pPr>
    </w:p>
    <w:p w14:paraId="68555BEE" w14:textId="77777777" w:rsidR="007710DA" w:rsidRDefault="007710DA" w:rsidP="007710DA"/>
    <w:p w14:paraId="2DB4B312" w14:textId="77777777" w:rsidR="007710DA" w:rsidRDefault="007710DA" w:rsidP="007710DA"/>
    <w:p w14:paraId="08468BD0" w14:textId="77777777" w:rsidR="007710DA" w:rsidRDefault="007710DA" w:rsidP="007710DA"/>
    <w:p w14:paraId="156E6EFA" w14:textId="77777777" w:rsidR="007710DA" w:rsidRPr="007710DA" w:rsidRDefault="007710DA" w:rsidP="007710DA"/>
    <w:p w14:paraId="40459FDD" w14:textId="689D7417" w:rsidR="00D75196" w:rsidRDefault="00D75196" w:rsidP="00FC3598">
      <w:pPr>
        <w:pStyle w:val="3"/>
        <w:tabs>
          <w:tab w:val="left" w:pos="567"/>
        </w:tabs>
        <w:spacing w:before="0"/>
        <w:jc w:val="thaiDistribute"/>
        <w:rPr>
          <w:rFonts w:ascii="TH SarabunPSK" w:hAnsi="TH SarabunPSK" w:cs="TH SarabunPSK"/>
          <w:color w:val="auto"/>
        </w:rPr>
      </w:pPr>
      <w:r w:rsidRPr="00427E88">
        <w:rPr>
          <w:rFonts w:ascii="TH SarabunPSK" w:hAnsi="TH SarabunPSK" w:cs="TH SarabunPSK"/>
          <w:color w:val="auto"/>
        </w:rPr>
        <w:t>3</w:t>
      </w:r>
      <w:r w:rsidRPr="00427E88">
        <w:rPr>
          <w:rFonts w:ascii="TH SarabunPSK" w:hAnsi="TH SarabunPSK" w:cs="TH SarabunPSK"/>
          <w:color w:val="auto"/>
          <w:cs/>
        </w:rPr>
        <w:t>.</w:t>
      </w:r>
      <w:r w:rsidRPr="00427E88">
        <w:rPr>
          <w:rFonts w:ascii="TH SarabunPSK" w:hAnsi="TH SarabunPSK" w:cs="TH SarabunPSK"/>
          <w:color w:val="auto"/>
        </w:rPr>
        <w:t>1</w:t>
      </w:r>
      <w:r w:rsidRPr="00427E88">
        <w:rPr>
          <w:rFonts w:ascii="TH SarabunPSK" w:hAnsi="TH SarabunPSK" w:cs="TH SarabunPSK"/>
          <w:color w:val="auto"/>
          <w:cs/>
        </w:rPr>
        <w:t>.</w:t>
      </w:r>
      <w:r w:rsidR="001179B9" w:rsidRPr="00427E88">
        <w:rPr>
          <w:rFonts w:ascii="TH SarabunPSK" w:hAnsi="TH SarabunPSK" w:cs="TH SarabunPSK"/>
          <w:color w:val="auto"/>
        </w:rPr>
        <w:t>4</w:t>
      </w:r>
      <w:r w:rsidRPr="00427E88">
        <w:rPr>
          <w:rFonts w:ascii="TH SarabunPSK" w:hAnsi="TH SarabunPSK" w:cs="TH SarabunPSK"/>
          <w:color w:val="auto"/>
        </w:rPr>
        <w:tab/>
      </w:r>
      <w:r w:rsidRPr="00427E88">
        <w:rPr>
          <w:rFonts w:ascii="TH SarabunPSK" w:hAnsi="TH SarabunPSK" w:cs="TH SarabunPSK"/>
          <w:color w:val="auto"/>
          <w:cs/>
        </w:rPr>
        <w:t xml:space="preserve">ระบุขอบเขตขององค์กรที่เพิ่มเข้ามาหรือขอบเขตที่ไม่รวม </w:t>
      </w:r>
      <w:r w:rsidR="006E2ABA" w:rsidRPr="00427E88">
        <w:rPr>
          <w:rFonts w:ascii="TH SarabunPSK" w:hAnsi="TH SarabunPSK" w:cs="TH SarabunPSK"/>
          <w:color w:val="auto"/>
          <w:cs/>
        </w:rPr>
        <w:t>(ระบุ</w:t>
      </w:r>
      <w:r w:rsidR="006E2ABA" w:rsidRPr="00427E88">
        <w:rPr>
          <w:rFonts w:ascii="TH SarabunPSK" w:hAnsi="TH SarabunPSK" w:cs="TH SarabunPSK"/>
          <w:color w:val="auto"/>
        </w:rPr>
        <w:t xml:space="preserve"> Facility</w:t>
      </w:r>
      <w:r w:rsidR="008F2167" w:rsidRPr="00427E88">
        <w:rPr>
          <w:rFonts w:ascii="TH SarabunPSK" w:hAnsi="TH SarabunPSK" w:cs="TH SarabunPSK"/>
          <w:color w:val="auto"/>
          <w:cs/>
        </w:rPr>
        <w:t xml:space="preserve"> </w:t>
      </w:r>
      <w:r w:rsidR="006E2ABA" w:rsidRPr="00427E88">
        <w:rPr>
          <w:rFonts w:ascii="TH SarabunPSK" w:hAnsi="TH SarabunPSK" w:cs="TH SarabunPSK"/>
          <w:color w:val="auto"/>
          <w:cs/>
        </w:rPr>
        <w:t xml:space="preserve">ที่เพิ่มเข้ามาหรือไม่นับรวม) </w:t>
      </w:r>
      <w:r w:rsidRPr="00427E88">
        <w:rPr>
          <w:rFonts w:ascii="TH SarabunPSK" w:hAnsi="TH SarabunPSK" w:cs="TH SarabunPSK"/>
          <w:color w:val="auto"/>
          <w:cs/>
        </w:rPr>
        <w:t>พร้อมเหตุผล</w:t>
      </w:r>
    </w:p>
    <w:p w14:paraId="124F71D9" w14:textId="47F3E9DD" w:rsidR="00FC3598" w:rsidRPr="008B19E0" w:rsidRDefault="00FC3598" w:rsidP="004F5982">
      <w:pPr>
        <w:ind w:right="-68" w:firstLine="720"/>
        <w:jc w:val="thaiDistribute"/>
        <w:rPr>
          <w:rFonts w:ascii="TH SarabunPSK" w:hAnsi="TH SarabunPSK" w:cs="TH SarabunPSK"/>
          <w:caps/>
          <w:color w:val="000000" w:themeColor="text1"/>
          <w:sz w:val="32"/>
          <w:szCs w:val="32"/>
        </w:rPr>
      </w:pPr>
      <w:r w:rsidRPr="008B19E0">
        <w:rPr>
          <w:rFonts w:ascii="TH SarabunPSK" w:hAnsi="TH SarabunPSK" w:cs="TH SarabunPSK"/>
          <w:sz w:val="32"/>
          <w:szCs w:val="32"/>
          <w:cs/>
        </w:rPr>
        <w:t>จากข้อมูลกิจกรรมที่มีการปล่อยก๊าซเรือนกระจกทั้งหมดขององค์กร ทำการเลือกวิเคราะห์ขอบเขตแบบควบคุมการดำเนินงาน (</w:t>
      </w:r>
      <w:r w:rsidRPr="008B19E0">
        <w:rPr>
          <w:rFonts w:ascii="TH SarabunPSK" w:hAnsi="TH SarabunPSK" w:cs="TH SarabunPSK"/>
          <w:sz w:val="32"/>
          <w:szCs w:val="32"/>
        </w:rPr>
        <w:t xml:space="preserve">Operational Control) </w:t>
      </w:r>
      <w:r w:rsidRPr="008B19E0">
        <w:rPr>
          <w:rFonts w:ascii="TH SarabunPSK" w:hAnsi="TH SarabunPSK" w:cs="TH SarabunPSK"/>
          <w:sz w:val="32"/>
          <w:szCs w:val="32"/>
          <w:cs/>
        </w:rPr>
        <w:t xml:space="preserve">คือ พิจารณาขอบเขตภายใต้อำนาจการควบคุมการดำเนินงานขององค์กร ไม่นับรวมปริมาณการปล่อยก๊าซเรือนกระจกที่เกิดขึ้นจากส่วนงานอื่นหรือพื้นที่เช่าโดยองค์กรภายนอกที่มีส่วนเป็นเจ้าของแต่ไม่มีอำนาจควบคุมการดำเนินงาน ซึ่งหน่วยสาธารณูปโภค </w:t>
      </w:r>
      <w:r w:rsidRPr="008B19E0">
        <w:rPr>
          <w:rFonts w:ascii="TH SarabunPSK" w:hAnsi="TH SarabunPSK" w:cs="TH SarabunPSK"/>
          <w:sz w:val="32"/>
          <w:szCs w:val="32"/>
        </w:rPr>
        <w:t xml:space="preserve">(Facility) </w:t>
      </w:r>
      <w:r w:rsidRPr="008B19E0">
        <w:rPr>
          <w:rFonts w:ascii="TH SarabunPSK" w:hAnsi="TH SarabunPSK" w:cs="TH SarabunPSK"/>
          <w:sz w:val="32"/>
          <w:szCs w:val="32"/>
          <w:cs/>
        </w:rPr>
        <w:t xml:space="preserve">หรือพื้นที่ครอบคลุมในรายงาน </w:t>
      </w:r>
      <w:r w:rsidR="009B4E06" w:rsidRPr="008B19E0">
        <w:rPr>
          <w:rFonts w:ascii="TH SarabunPSK" w:hAnsi="TH SarabunPSK" w:cs="TH SarabunPSK"/>
          <w:sz w:val="32"/>
          <w:szCs w:val="32"/>
          <w:cs/>
        </w:rPr>
        <w:t>คือ</w:t>
      </w:r>
      <w:r w:rsidR="003D21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64A5" w:rsidRPr="008B19E0">
        <w:rPr>
          <w:rFonts w:ascii="TH SarabunPSK" w:hAnsi="TH SarabunPSK" w:cs="TH SarabunPSK"/>
          <w:sz w:val="32"/>
          <w:szCs w:val="32"/>
          <w:cs/>
        </w:rPr>
        <w:t xml:space="preserve">สำนักงานเทศบาลเมืองบ้านทุ่มซึ่งประกอบไปด้วย </w:t>
      </w:r>
      <w:r w:rsidR="006264A5" w:rsidRPr="008B19E0">
        <w:rPr>
          <w:rFonts w:ascii="TH SarabunPSK" w:hAnsi="TH SarabunPSK" w:cs="TH SarabunPSK"/>
          <w:sz w:val="32"/>
          <w:szCs w:val="32"/>
        </w:rPr>
        <w:t>5</w:t>
      </w:r>
      <w:r w:rsidR="006264A5" w:rsidRPr="008B19E0">
        <w:rPr>
          <w:rFonts w:ascii="TH SarabunPSK" w:hAnsi="TH SarabunPSK" w:cs="TH SarabunPSK"/>
          <w:sz w:val="32"/>
          <w:szCs w:val="32"/>
          <w:cs/>
        </w:rPr>
        <w:t xml:space="preserve"> ส่วนงาน ได้แก่ </w:t>
      </w:r>
      <w:r w:rsidR="006264A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สำนักปลัด กองคลัง กองการศึกษา กองสาธารณสุขและสิ่งแวดล้อม และกองช่าง </w:t>
      </w:r>
      <w:r w:rsidR="006264A5" w:rsidRPr="008B19E0">
        <w:rPr>
          <w:rFonts w:ascii="TH SarabunPSK" w:hAnsi="TH SarabunPSK" w:cs="TH SarabunPSK"/>
          <w:sz w:val="32"/>
          <w:szCs w:val="32"/>
          <w:cs/>
        </w:rPr>
        <w:t xml:space="preserve">โดยมีขอบเขตขององค์กรที่เพิ่มเข้ามา ได้แก่ 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สวนสาธารณะหนองแล้ง 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ตลาดชุมชนตำบลบ้านทุ่ม 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สนามกีฬาบ้านทุ่ม 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สนามอเนกประสงค์บ้านม่วง 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สนามกีฬาอเนกประสงค์บ้านม่วง 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ลานอเนกประสงค์บ้านทุ่มหมู่สาม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 xml:space="preserve"> 1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ศูนย์พัฒนาเด็กเล็ก 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2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โรงเรียนเทศบาลบ้านทุ่ม 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ศาลเจ้าปู่บ้านทุ่ม 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E53875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</w:t>
      </w:r>
    </w:p>
    <w:p w14:paraId="0F89DA49" w14:textId="09EBC7AB" w:rsidR="005043B7" w:rsidRPr="00427E88" w:rsidRDefault="0093310D" w:rsidP="00FC3598">
      <w:pPr>
        <w:pStyle w:val="2"/>
        <w:spacing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3.2 </w:t>
      </w:r>
      <w:r w:rsidR="005043B7" w:rsidRPr="00427E88">
        <w:rPr>
          <w:rStyle w:val="20"/>
          <w:rFonts w:ascii="TH SarabunPSK" w:eastAsiaTheme="majorEastAsia" w:hAnsi="TH SarabunPSK" w:cs="TH SarabunPSK"/>
          <w:b/>
          <w:bCs/>
          <w:cs/>
        </w:rPr>
        <w:t>ขอบเขตการดำเนินงาน</w:t>
      </w:r>
    </w:p>
    <w:p w14:paraId="032E508A" w14:textId="77777777" w:rsidR="00FC3598" w:rsidRPr="00FC3598" w:rsidRDefault="00FC3598" w:rsidP="00FC359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C3598">
        <w:rPr>
          <w:rFonts w:ascii="TH SarabunPSK" w:hAnsi="TH SarabunPSK" w:cs="TH SarabunPSK"/>
          <w:sz w:val="32"/>
          <w:szCs w:val="32"/>
          <w:cs/>
        </w:rPr>
        <w:t>ขอบเขตการดำเนินงานพิจารณาการปล่อยก๊าซเรือนกระจก (</w:t>
      </w:r>
      <w:r w:rsidRPr="00FC3598">
        <w:rPr>
          <w:rFonts w:ascii="TH SarabunPSK" w:hAnsi="TH SarabunPSK" w:cs="TH SarabunPSK"/>
          <w:sz w:val="32"/>
          <w:szCs w:val="32"/>
        </w:rPr>
        <w:t>Greenhouse Gas</w:t>
      </w:r>
      <w:r w:rsidRPr="00FC3598">
        <w:rPr>
          <w:rFonts w:ascii="TH SarabunPSK" w:hAnsi="TH SarabunPSK" w:cs="TH SarabunPSK"/>
          <w:sz w:val="32"/>
          <w:szCs w:val="32"/>
          <w:cs/>
        </w:rPr>
        <w:t>) ที่สำคัญซึ่งถูกควบคุมโดยพิธีสารเกียวโต (</w:t>
      </w:r>
      <w:r w:rsidRPr="00FC3598">
        <w:rPr>
          <w:rFonts w:ascii="TH SarabunPSK" w:hAnsi="TH SarabunPSK" w:cs="TH SarabunPSK"/>
          <w:sz w:val="32"/>
          <w:szCs w:val="32"/>
        </w:rPr>
        <w:t>Kyoto Protocol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) และที่เกิดขึ้นจากการกระทำของมนุษย์ </w:t>
      </w:r>
      <w:r w:rsidRPr="00FC3598">
        <w:rPr>
          <w:rFonts w:ascii="TH SarabunPSK" w:hAnsi="TH SarabunPSK" w:cs="TH SarabunPSK"/>
          <w:sz w:val="32"/>
          <w:szCs w:val="32"/>
        </w:rPr>
        <w:t>7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 ชนิด ได้แก่ ก๊าซคาร์บอนไดออกไซด์ </w:t>
      </w:r>
      <w:r w:rsidRPr="00FC3598">
        <w:rPr>
          <w:rFonts w:ascii="TH SarabunPSK" w:hAnsi="TH SarabunPSK" w:cs="TH SarabunPSK"/>
          <w:sz w:val="32"/>
          <w:szCs w:val="32"/>
        </w:rPr>
        <w:t>(Carbon Dioxide: CO</w:t>
      </w:r>
      <w:r w:rsidRPr="00FC359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FC3598">
        <w:rPr>
          <w:rFonts w:ascii="TH SarabunPSK" w:hAnsi="TH SarabunPSK" w:cs="TH SarabunPSK"/>
          <w:sz w:val="32"/>
          <w:szCs w:val="32"/>
        </w:rPr>
        <w:t xml:space="preserve">) 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ก๊าซมีเทน </w:t>
      </w:r>
      <w:r w:rsidRPr="00FC3598">
        <w:rPr>
          <w:rFonts w:ascii="TH SarabunPSK" w:hAnsi="TH SarabunPSK" w:cs="TH SarabunPSK"/>
          <w:sz w:val="32"/>
          <w:szCs w:val="32"/>
        </w:rPr>
        <w:t>(Methane: CH</w:t>
      </w:r>
      <w:r w:rsidRPr="00FC3598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FC3598">
        <w:rPr>
          <w:rFonts w:ascii="TH SarabunPSK" w:hAnsi="TH SarabunPSK" w:cs="TH SarabunPSK"/>
          <w:sz w:val="32"/>
          <w:szCs w:val="32"/>
        </w:rPr>
        <w:t xml:space="preserve">) 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ก๊าซไนตรัสออกไซด์ </w:t>
      </w:r>
      <w:r w:rsidRPr="00FC3598">
        <w:rPr>
          <w:rFonts w:ascii="TH SarabunPSK" w:hAnsi="TH SarabunPSK" w:cs="TH SarabunPSK"/>
          <w:sz w:val="32"/>
          <w:szCs w:val="32"/>
        </w:rPr>
        <w:t>(Nitrous Oxide: N</w:t>
      </w:r>
      <w:r w:rsidRPr="00FC3598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FC3598">
        <w:rPr>
          <w:rFonts w:ascii="TH SarabunPSK" w:hAnsi="TH SarabunPSK" w:cs="TH SarabunPSK"/>
          <w:sz w:val="32"/>
          <w:szCs w:val="32"/>
        </w:rPr>
        <w:t xml:space="preserve">O) 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ไฮโดรฟลูออโรคาร์บอน </w:t>
      </w:r>
      <w:r w:rsidRPr="00FC3598">
        <w:rPr>
          <w:rFonts w:ascii="TH SarabunPSK" w:hAnsi="TH SarabunPSK" w:cs="TH SarabunPSK"/>
          <w:sz w:val="32"/>
          <w:szCs w:val="32"/>
        </w:rPr>
        <w:t xml:space="preserve">(Hydrofluorocarbon: HFC) 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เปอร์ฟลูออโรคาร์บอน </w:t>
      </w:r>
      <w:r w:rsidRPr="00FC3598">
        <w:rPr>
          <w:rFonts w:ascii="TH SarabunPSK" w:hAnsi="TH SarabunPSK" w:cs="TH SarabunPSK"/>
          <w:sz w:val="32"/>
          <w:szCs w:val="32"/>
        </w:rPr>
        <w:t xml:space="preserve">(Perfluorocarbon: PFC) </w:t>
      </w:r>
      <w:r w:rsidRPr="00FC3598">
        <w:rPr>
          <w:rFonts w:ascii="TH SarabunPSK" w:hAnsi="TH SarabunPSK" w:cs="TH SarabunPSK"/>
          <w:sz w:val="32"/>
          <w:szCs w:val="32"/>
          <w:cs/>
        </w:rPr>
        <w:lastRenderedPageBreak/>
        <w:t xml:space="preserve">ซัลเฟอร์เฮกซะฟลูออไรด์ </w:t>
      </w:r>
      <w:r w:rsidRPr="00FC3598">
        <w:rPr>
          <w:rFonts w:ascii="TH SarabunPSK" w:hAnsi="TH SarabunPSK" w:cs="TH SarabunPSK"/>
          <w:sz w:val="32"/>
          <w:szCs w:val="32"/>
        </w:rPr>
        <w:t>(Sulfur Hexafluoride: SF</w:t>
      </w:r>
      <w:r w:rsidRPr="00FC3598">
        <w:rPr>
          <w:rFonts w:ascii="TH SarabunPSK" w:hAnsi="TH SarabunPSK" w:cs="TH SarabunPSK"/>
          <w:sz w:val="32"/>
          <w:szCs w:val="32"/>
          <w:vertAlign w:val="subscript"/>
        </w:rPr>
        <w:t>6</w:t>
      </w:r>
      <w:r w:rsidRPr="00FC3598">
        <w:rPr>
          <w:rFonts w:ascii="TH SarabunPSK" w:hAnsi="TH SarabunPSK" w:cs="TH SarabunPSK"/>
          <w:sz w:val="32"/>
          <w:szCs w:val="32"/>
        </w:rPr>
        <w:t xml:space="preserve">) 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และไนโตรเจนไตรฟลูออไรด์ </w:t>
      </w:r>
      <w:r w:rsidRPr="00FC3598">
        <w:rPr>
          <w:rFonts w:ascii="TH SarabunPSK" w:hAnsi="TH SarabunPSK" w:cs="TH SarabunPSK"/>
          <w:sz w:val="32"/>
          <w:szCs w:val="32"/>
        </w:rPr>
        <w:t>(NF</w:t>
      </w:r>
      <w:r w:rsidRPr="00FC3598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FC3598">
        <w:rPr>
          <w:rFonts w:ascii="TH SarabunPSK" w:hAnsi="TH SarabunPSK" w:cs="TH SarabunPSK"/>
          <w:sz w:val="32"/>
          <w:szCs w:val="32"/>
        </w:rPr>
        <w:t>)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 ส่วน </w:t>
      </w:r>
      <w:r w:rsidRPr="00FC3598">
        <w:rPr>
          <w:rFonts w:ascii="TH SarabunPSK" w:hAnsi="TH SarabunPSK" w:cs="TH SarabunPSK"/>
          <w:sz w:val="32"/>
          <w:szCs w:val="32"/>
        </w:rPr>
        <w:t xml:space="preserve">HCFC-22 </w:t>
      </w:r>
      <w:r w:rsidRPr="00FC3598">
        <w:rPr>
          <w:rFonts w:ascii="TH SarabunPSK" w:hAnsi="TH SarabunPSK" w:cs="TH SarabunPSK"/>
          <w:sz w:val="32"/>
          <w:szCs w:val="32"/>
          <w:cs/>
        </w:rPr>
        <w:t>เป็นก๊าซเรือนกระจกที่พิจารณาเพิ่มเติม แต่ไม่ถูกนับรวมในการคำนวณ ซึ่งมีรายละเอียดดังนี้</w:t>
      </w:r>
    </w:p>
    <w:tbl>
      <w:tblPr>
        <w:tblStyle w:val="af4"/>
        <w:tblW w:w="4914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459"/>
        <w:gridCol w:w="4730"/>
      </w:tblGrid>
      <w:tr w:rsidR="00FC3598" w:rsidRPr="00FC3598" w14:paraId="413ED685" w14:textId="77777777" w:rsidTr="00FC3598">
        <w:tc>
          <w:tcPr>
            <w:tcW w:w="2426" w:type="pct"/>
          </w:tcPr>
          <w:p w14:paraId="07431B19" w14:textId="77777777" w:rsidR="00FC3598" w:rsidRPr="00FC3598" w:rsidRDefault="00FC3598" w:rsidP="00FC3598">
            <w:pPr>
              <w:pStyle w:val="a9"/>
              <w:numPr>
                <w:ilvl w:val="0"/>
                <w:numId w:val="6"/>
              </w:numPr>
              <w:tabs>
                <w:tab w:val="left" w:pos="567"/>
              </w:tabs>
              <w:ind w:left="426" w:right="-68"/>
              <w:rPr>
                <w:rFonts w:cs="TH SarabunPSK"/>
                <w:b/>
                <w:bCs/>
                <w:szCs w:val="32"/>
                <w:cs/>
              </w:rPr>
            </w:pPr>
            <w:r w:rsidRPr="00FC3598">
              <w:rPr>
                <w:rFonts w:cs="TH SarabunPSK"/>
                <w:b/>
                <w:bCs/>
                <w:szCs w:val="32"/>
                <w:cs/>
              </w:rPr>
              <w:t>ก๊าซเรือนกระจกที่พิจารณา</w:t>
            </w:r>
          </w:p>
        </w:tc>
        <w:tc>
          <w:tcPr>
            <w:tcW w:w="2574" w:type="pct"/>
          </w:tcPr>
          <w:p w14:paraId="34733A5E" w14:textId="77777777" w:rsidR="00FC3598" w:rsidRPr="00FC3598" w:rsidRDefault="00FC3598" w:rsidP="00FC3598">
            <w:pPr>
              <w:pStyle w:val="2"/>
              <w:numPr>
                <w:ilvl w:val="0"/>
                <w:numId w:val="7"/>
              </w:numPr>
              <w:spacing w:before="0" w:beforeAutospacing="0" w:after="0" w:afterAutospacing="0"/>
              <w:ind w:left="456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คาร์บอนไดออกไซด์ (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CO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vertAlign w:val="subscript"/>
              </w:rPr>
              <w:t>2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) </w:t>
            </w:r>
          </w:p>
          <w:p w14:paraId="4392E909" w14:textId="77777777" w:rsidR="00FC3598" w:rsidRPr="00FC3598" w:rsidRDefault="00FC3598" w:rsidP="00FC3598">
            <w:pPr>
              <w:pStyle w:val="2"/>
              <w:numPr>
                <w:ilvl w:val="0"/>
                <w:numId w:val="7"/>
              </w:numPr>
              <w:spacing w:before="0" w:beforeAutospacing="0" w:after="0" w:afterAutospacing="0"/>
              <w:ind w:left="456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มีเทน (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CH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vertAlign w:val="subscript"/>
              </w:rPr>
              <w:t>4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14:paraId="7602E3A5" w14:textId="77777777" w:rsidR="00FC3598" w:rsidRPr="00FC3598" w:rsidRDefault="00FC3598" w:rsidP="00FC3598">
            <w:pPr>
              <w:pStyle w:val="2"/>
              <w:numPr>
                <w:ilvl w:val="0"/>
                <w:numId w:val="7"/>
              </w:numPr>
              <w:spacing w:before="0" w:beforeAutospacing="0" w:after="0" w:afterAutospacing="0"/>
              <w:ind w:left="456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ไนตรัสออกไซด์ (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vertAlign w:val="subscript"/>
              </w:rPr>
              <w:t>2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O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14:paraId="67E427ED" w14:textId="77777777" w:rsidR="00FC3598" w:rsidRPr="00FC3598" w:rsidRDefault="00FC3598" w:rsidP="00FC3598">
            <w:pPr>
              <w:pStyle w:val="2"/>
              <w:numPr>
                <w:ilvl w:val="0"/>
                <w:numId w:val="7"/>
              </w:numPr>
              <w:spacing w:before="0" w:beforeAutospacing="0" w:after="0" w:afterAutospacing="0"/>
              <w:ind w:left="456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ไฮโดรฟลูออโรคาร์บอน (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HFCs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14:paraId="36DC9A05" w14:textId="77777777" w:rsidR="00FC3598" w:rsidRPr="00FC3598" w:rsidRDefault="00FC3598" w:rsidP="00FC3598">
            <w:pPr>
              <w:pStyle w:val="2"/>
              <w:numPr>
                <w:ilvl w:val="0"/>
                <w:numId w:val="7"/>
              </w:numPr>
              <w:spacing w:before="0" w:beforeAutospacing="0" w:after="0" w:afterAutospacing="0"/>
              <w:ind w:left="456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เพอร์ฟลูออโรคาร์บอน (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PFCs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14:paraId="480D935F" w14:textId="77777777" w:rsidR="00FC3598" w:rsidRPr="00FC3598" w:rsidRDefault="00FC3598" w:rsidP="00FC3598">
            <w:pPr>
              <w:pStyle w:val="2"/>
              <w:numPr>
                <w:ilvl w:val="0"/>
                <w:numId w:val="7"/>
              </w:numPr>
              <w:spacing w:before="0" w:beforeAutospacing="0" w:after="0" w:afterAutospacing="0"/>
              <w:ind w:left="456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ซัลเฟอร์เฮกซะฟลูออไรด์ (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SF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vertAlign w:val="subscript"/>
                <w:cs/>
              </w:rPr>
              <w:t>6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14:paraId="4BDB9062" w14:textId="77777777" w:rsidR="00FC3598" w:rsidRPr="00FC3598" w:rsidRDefault="00FC3598" w:rsidP="00FC3598">
            <w:pPr>
              <w:pStyle w:val="2"/>
              <w:numPr>
                <w:ilvl w:val="0"/>
                <w:numId w:val="7"/>
              </w:numPr>
              <w:spacing w:before="0" w:beforeAutospacing="0" w:after="0" w:afterAutospacing="0"/>
              <w:ind w:left="456"/>
              <w:outlineLvl w:val="1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ไนโตรเจนไตรฟลูออไรด์ (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NF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vertAlign w:val="subscript"/>
                <w:cs/>
              </w:rPr>
              <w:t>3</w:t>
            </w:r>
            <w:r w:rsidRPr="00FC3598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</w:tc>
      </w:tr>
      <w:tr w:rsidR="00FC3598" w:rsidRPr="00FC3598" w14:paraId="39CA8AE6" w14:textId="77777777" w:rsidTr="00FC3598">
        <w:tc>
          <w:tcPr>
            <w:tcW w:w="2426" w:type="pct"/>
          </w:tcPr>
          <w:p w14:paraId="22B87AC5" w14:textId="77777777" w:rsidR="00FC3598" w:rsidRPr="00FC3598" w:rsidRDefault="00FC3598" w:rsidP="00FC3598">
            <w:pPr>
              <w:pStyle w:val="a9"/>
              <w:numPr>
                <w:ilvl w:val="0"/>
                <w:numId w:val="6"/>
              </w:numPr>
              <w:ind w:left="459" w:right="-68"/>
              <w:rPr>
                <w:rFonts w:cs="TH SarabunPSK"/>
                <w:b/>
                <w:bCs/>
                <w:szCs w:val="32"/>
              </w:rPr>
            </w:pPr>
            <w:r w:rsidRPr="00FC3598">
              <w:rPr>
                <w:rFonts w:cs="TH SarabunPSK"/>
                <w:b/>
                <w:bCs/>
                <w:szCs w:val="32"/>
                <w:cs/>
              </w:rPr>
              <w:t>ก๊าซเรือนกระจกที่พิจารณาอื่นๆ เพิ่มเติม</w:t>
            </w:r>
          </w:p>
        </w:tc>
        <w:tc>
          <w:tcPr>
            <w:tcW w:w="2574" w:type="pct"/>
          </w:tcPr>
          <w:p w14:paraId="1A4A91DD" w14:textId="77777777" w:rsidR="00FC3598" w:rsidRPr="00FC3598" w:rsidRDefault="00FC3598" w:rsidP="00FC3598">
            <w:pPr>
              <w:pStyle w:val="a9"/>
              <w:numPr>
                <w:ilvl w:val="0"/>
                <w:numId w:val="7"/>
              </w:numPr>
              <w:ind w:left="460" w:right="-68"/>
              <w:rPr>
                <w:rFonts w:cs="TH SarabunPSK"/>
                <w:szCs w:val="32"/>
              </w:rPr>
            </w:pPr>
            <w:r w:rsidRPr="00FC3598">
              <w:rPr>
                <w:rFonts w:cs="TH SarabunPSK"/>
                <w:szCs w:val="32"/>
              </w:rPr>
              <w:t>HCFC</w:t>
            </w:r>
            <w:r w:rsidRPr="00FC3598">
              <w:rPr>
                <w:rFonts w:cs="TH SarabunPSK"/>
                <w:szCs w:val="32"/>
                <w:cs/>
              </w:rPr>
              <w:t>-</w:t>
            </w:r>
            <w:r w:rsidRPr="00FC3598">
              <w:rPr>
                <w:rFonts w:cs="TH SarabunPSK"/>
                <w:szCs w:val="32"/>
              </w:rPr>
              <w:t xml:space="preserve">22 </w:t>
            </w:r>
            <w:r w:rsidRPr="00FC3598">
              <w:rPr>
                <w:rFonts w:cs="TH SarabunPSK"/>
                <w:szCs w:val="32"/>
                <w:cs/>
              </w:rPr>
              <w:t>(ไม่ถูกนับรวมในการคำนวณ)</w:t>
            </w:r>
          </w:p>
        </w:tc>
      </w:tr>
      <w:tr w:rsidR="00FC3598" w:rsidRPr="00FC3598" w14:paraId="5F2DCE41" w14:textId="77777777" w:rsidTr="00FC3598">
        <w:tc>
          <w:tcPr>
            <w:tcW w:w="2426" w:type="pct"/>
          </w:tcPr>
          <w:p w14:paraId="2A3F7B90" w14:textId="77777777" w:rsidR="00FC3598" w:rsidRPr="00FC3598" w:rsidRDefault="00FC3598" w:rsidP="00FC3598">
            <w:pPr>
              <w:pStyle w:val="a9"/>
              <w:numPr>
                <w:ilvl w:val="0"/>
                <w:numId w:val="6"/>
              </w:numPr>
              <w:tabs>
                <w:tab w:val="left" w:pos="567"/>
              </w:tabs>
              <w:ind w:left="426" w:right="-68"/>
              <w:rPr>
                <w:rFonts w:cs="TH SarabunPSK"/>
                <w:b/>
                <w:bCs/>
                <w:szCs w:val="32"/>
              </w:rPr>
            </w:pPr>
            <w:r w:rsidRPr="00FC3598">
              <w:rPr>
                <w:rFonts w:cs="TH SarabunPSK"/>
                <w:b/>
                <w:bCs/>
                <w:szCs w:val="32"/>
              </w:rPr>
              <w:t xml:space="preserve">GWP </w:t>
            </w:r>
          </w:p>
        </w:tc>
        <w:tc>
          <w:tcPr>
            <w:tcW w:w="2574" w:type="pct"/>
          </w:tcPr>
          <w:p w14:paraId="60740D44" w14:textId="77777777" w:rsidR="00FC3598" w:rsidRPr="00FC3598" w:rsidRDefault="00FC3598" w:rsidP="00FC3598">
            <w:pPr>
              <w:pStyle w:val="a9"/>
              <w:numPr>
                <w:ilvl w:val="0"/>
                <w:numId w:val="7"/>
              </w:numPr>
              <w:ind w:left="456" w:right="-68"/>
              <w:rPr>
                <w:rFonts w:cs="TH SarabunPSK"/>
                <w:caps/>
                <w:szCs w:val="32"/>
              </w:rPr>
            </w:pPr>
            <w:r w:rsidRPr="00FC3598">
              <w:rPr>
                <w:rFonts w:cs="TH SarabunPSK"/>
                <w:szCs w:val="32"/>
              </w:rPr>
              <w:t xml:space="preserve">IPCC Fourth Assessment Report </w:t>
            </w:r>
            <w:r w:rsidRPr="00FC3598">
              <w:rPr>
                <w:rFonts w:cs="TH SarabunPSK"/>
                <w:szCs w:val="32"/>
                <w:cs/>
              </w:rPr>
              <w:t>(</w:t>
            </w:r>
            <w:r w:rsidRPr="00FC3598">
              <w:rPr>
                <w:rFonts w:cs="TH SarabunPSK"/>
                <w:szCs w:val="32"/>
              </w:rPr>
              <w:t>AR4</w:t>
            </w:r>
            <w:r w:rsidRPr="00FC3598">
              <w:rPr>
                <w:rFonts w:cs="TH SarabunPSK"/>
                <w:szCs w:val="32"/>
                <w:cs/>
              </w:rPr>
              <w:t>)</w:t>
            </w:r>
            <w:r w:rsidRPr="00FC3598">
              <w:rPr>
                <w:rFonts w:cs="TH SarabunPSK"/>
                <w:caps/>
                <w:szCs w:val="32"/>
                <w:cs/>
              </w:rPr>
              <w:t xml:space="preserve"> </w:t>
            </w:r>
          </w:p>
        </w:tc>
      </w:tr>
    </w:tbl>
    <w:p w14:paraId="6E996B4E" w14:textId="77777777" w:rsidR="00FC3598" w:rsidRDefault="00FC3598" w:rsidP="00FC3598"/>
    <w:p w14:paraId="0CE6F04C" w14:textId="77777777" w:rsidR="00FC3598" w:rsidRDefault="00FC3598" w:rsidP="00FC3598"/>
    <w:p w14:paraId="36DC873E" w14:textId="77777777" w:rsidR="00FC3598" w:rsidRDefault="00FC3598" w:rsidP="00FC3598"/>
    <w:p w14:paraId="1C83CC58" w14:textId="77777777" w:rsidR="00FC3598" w:rsidRDefault="00FC3598" w:rsidP="00FC3598">
      <w:pPr>
        <w:sectPr w:rsidR="00FC3598" w:rsidSect="00FC3598">
          <w:headerReference w:type="default" r:id="rId16"/>
          <w:pgSz w:w="12240" w:h="15840"/>
          <w:pgMar w:top="1440" w:right="1440" w:bottom="1440" w:left="1440" w:header="708" w:footer="397" w:gutter="0"/>
          <w:cols w:space="708"/>
          <w:docGrid w:linePitch="435"/>
        </w:sectPr>
      </w:pPr>
    </w:p>
    <w:p w14:paraId="125C268D" w14:textId="7B69D44C" w:rsidR="00FC3598" w:rsidRPr="00FC3598" w:rsidRDefault="00FC3598" w:rsidP="00FC3598">
      <w:pPr>
        <w:pStyle w:val="3"/>
        <w:rPr>
          <w:rFonts w:ascii="TH SarabunPSK" w:hAnsi="TH SarabunPSK" w:cs="TH SarabunPSK"/>
        </w:rPr>
      </w:pPr>
      <w:r w:rsidRPr="008B19E0">
        <w:rPr>
          <w:rFonts w:ascii="TH SarabunPSK" w:hAnsi="TH SarabunPSK" w:cs="TH SarabunPSK"/>
        </w:rPr>
        <w:lastRenderedPageBreak/>
        <w:t>3</w:t>
      </w:r>
      <w:r w:rsidRPr="008B19E0">
        <w:rPr>
          <w:rFonts w:ascii="TH SarabunPSK" w:hAnsi="TH SarabunPSK" w:cs="TH SarabunPSK"/>
          <w:cs/>
        </w:rPr>
        <w:t xml:space="preserve">.2.1 ระบุกิจกรรมที่เป็นแหล่งปล่อยก๊าซเรือนกระจกประเภทที่ </w:t>
      </w:r>
      <w:r w:rsidRPr="008B19E0">
        <w:rPr>
          <w:rFonts w:ascii="TH SarabunPSK" w:hAnsi="TH SarabunPSK" w:cs="TH SarabunPSK"/>
        </w:rPr>
        <w:t>1</w:t>
      </w:r>
      <w:r w:rsidRPr="008B19E0">
        <w:rPr>
          <w:rFonts w:ascii="TH SarabunPSK" w:hAnsi="TH SarabunPSK" w:cs="TH SarabunPSK"/>
          <w:cs/>
        </w:rPr>
        <w:t xml:space="preserve"> ขององค์กร</w:t>
      </w:r>
    </w:p>
    <w:p w14:paraId="3E643461" w14:textId="77777777" w:rsidR="00FC3598" w:rsidRPr="00FC3598" w:rsidRDefault="00FC3598" w:rsidP="00FC3598">
      <w:pPr>
        <w:spacing w:before="240"/>
        <w:ind w:hanging="142"/>
        <w:rPr>
          <w:rFonts w:ascii="TH SarabunPSK" w:hAnsi="TH SarabunPSK" w:cs="TH SarabunPSK"/>
          <w:szCs w:val="32"/>
        </w:rPr>
      </w:pPr>
      <w:r>
        <w:rPr>
          <w:rFonts w:hint="cs"/>
          <w:b/>
          <w:bCs/>
          <w:cs/>
        </w:rPr>
        <w:t xml:space="preserve">  </w:t>
      </w:r>
      <w:r w:rsidRPr="00FC3598">
        <w:rPr>
          <w:rFonts w:ascii="TH SarabunPSK" w:hAnsi="TH SarabunPSK" w:cs="TH SarabunPSK"/>
          <w:b/>
          <w:bCs/>
          <w:szCs w:val="32"/>
          <w:cs/>
        </w:rPr>
        <w:t>ตารางที่ 2</w:t>
      </w:r>
      <w:r w:rsidRPr="00FC3598">
        <w:rPr>
          <w:rFonts w:ascii="TH SarabunPSK" w:hAnsi="TH SarabunPSK" w:cs="TH SarabunPSK"/>
          <w:szCs w:val="32"/>
          <w:cs/>
        </w:rPr>
        <w:t xml:space="preserve"> กิจกรรมที่เป็นแหล่งปล่อยก๊าซเรือนกระจกประเภทที่ 1 ขององค์กร</w:t>
      </w:r>
    </w:p>
    <w:tbl>
      <w:tblPr>
        <w:tblStyle w:val="ab"/>
        <w:tblW w:w="4929" w:type="pct"/>
        <w:jc w:val="center"/>
        <w:tblLayout w:type="fixed"/>
        <w:tblLook w:val="04A0" w:firstRow="1" w:lastRow="0" w:firstColumn="1" w:lastColumn="0" w:noHBand="0" w:noVBand="1"/>
      </w:tblPr>
      <w:tblGrid>
        <w:gridCol w:w="1410"/>
        <w:gridCol w:w="4736"/>
        <w:gridCol w:w="1111"/>
        <w:gridCol w:w="2091"/>
        <w:gridCol w:w="975"/>
        <w:gridCol w:w="975"/>
        <w:gridCol w:w="1468"/>
      </w:tblGrid>
      <w:tr w:rsidR="00FC3598" w:rsidRPr="00FC3598" w14:paraId="22532228" w14:textId="77777777" w:rsidTr="003103CD">
        <w:trPr>
          <w:tblHeader/>
          <w:jc w:val="center"/>
        </w:trPr>
        <w:tc>
          <w:tcPr>
            <w:tcW w:w="552" w:type="pct"/>
            <w:shd w:val="clear" w:color="auto" w:fill="F2F2F2" w:themeFill="background1" w:themeFillShade="F2"/>
            <w:vAlign w:val="center"/>
          </w:tcPr>
          <w:p w14:paraId="45EF672C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Facility</w:t>
            </w:r>
          </w:p>
        </w:tc>
        <w:tc>
          <w:tcPr>
            <w:tcW w:w="1855" w:type="pct"/>
            <w:shd w:val="clear" w:color="auto" w:fill="F2F2F2" w:themeFill="background1" w:themeFillShade="F2"/>
            <w:vAlign w:val="center"/>
          </w:tcPr>
          <w:p w14:paraId="0C55D988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แหล่งปล่อยก๊าซเรือนกระจก (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Emission Source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</w:t>
            </w:r>
            <w:r w:rsidRPr="00FC3598"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  <w:t>เช่น ระบุอุปกรณ์หลัก/เครื่องจักร /กระบวนการ/กิจกรรม</w:t>
            </w:r>
          </w:p>
        </w:tc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5486E203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  <w:t>หน่วยที่ใช้</w:t>
            </w:r>
          </w:p>
          <w:p w14:paraId="5599825A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  <w:t>(ต่อปี)</w:t>
            </w:r>
          </w:p>
        </w:tc>
        <w:tc>
          <w:tcPr>
            <w:tcW w:w="819" w:type="pct"/>
            <w:shd w:val="clear" w:color="auto" w:fill="F2F2F2" w:themeFill="background1" w:themeFillShade="F2"/>
            <w:vAlign w:val="center"/>
          </w:tcPr>
          <w:p w14:paraId="7D2A9ACC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กำลังการผลิต (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Capacity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)/</w:t>
            </w:r>
          </w:p>
          <w:p w14:paraId="668177B9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ลักษณะเฉพาะ (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Specification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382" w:type="pct"/>
            <w:shd w:val="clear" w:color="auto" w:fill="F2F2F2" w:themeFill="background1" w:themeFillShade="F2"/>
            <w:vAlign w:val="center"/>
          </w:tcPr>
          <w:p w14:paraId="0FDAD88A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ใช้ภายใน</w:t>
            </w:r>
          </w:p>
        </w:tc>
        <w:tc>
          <w:tcPr>
            <w:tcW w:w="382" w:type="pct"/>
            <w:shd w:val="clear" w:color="auto" w:fill="F2F2F2" w:themeFill="background1" w:themeFillShade="F2"/>
            <w:vAlign w:val="center"/>
          </w:tcPr>
          <w:p w14:paraId="59B1E1ED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จำหน่ายภายนอก</w:t>
            </w: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183518FE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ความสำคัญ</w:t>
            </w:r>
          </w:p>
          <w:p w14:paraId="480C7E39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(มีนัยสำคัญมาก หรือ น้อย)</w:t>
            </w:r>
          </w:p>
        </w:tc>
      </w:tr>
      <w:tr w:rsidR="001867E3" w:rsidRPr="00FC3598" w14:paraId="22D307E7" w14:textId="77777777" w:rsidTr="003103CD">
        <w:trPr>
          <w:jc w:val="center"/>
        </w:trPr>
        <w:tc>
          <w:tcPr>
            <w:tcW w:w="552" w:type="pct"/>
            <w:vMerge w:val="restart"/>
          </w:tcPr>
          <w:p w14:paraId="6A521D03" w14:textId="52F06F5E" w:rsidR="001867E3" w:rsidRPr="00122F44" w:rsidRDefault="001867E3" w:rsidP="001867E3">
            <w:pPr>
              <w:tabs>
                <w:tab w:val="left" w:pos="270"/>
              </w:tabs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 w:hint="cs"/>
                <w:cs/>
              </w:rPr>
              <w:t>สำนักปลัดเทศบาล</w:t>
            </w:r>
          </w:p>
        </w:tc>
        <w:tc>
          <w:tcPr>
            <w:tcW w:w="4448" w:type="pct"/>
            <w:gridSpan w:val="6"/>
          </w:tcPr>
          <w:p w14:paraId="300DF73F" w14:textId="0A5EDC53" w:rsidR="001867E3" w:rsidRPr="00A25CAC" w:rsidRDefault="008B48DB" w:rsidP="001867E3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การเผาไหม้ (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อยู่กับ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ที่) ของน้ำมันเบนซิน</w:t>
            </w:r>
          </w:p>
        </w:tc>
      </w:tr>
      <w:tr w:rsidR="00FC3598" w:rsidRPr="00FC3598" w14:paraId="27C6568A" w14:textId="77777777" w:rsidTr="003103CD">
        <w:trPr>
          <w:jc w:val="center"/>
        </w:trPr>
        <w:tc>
          <w:tcPr>
            <w:tcW w:w="552" w:type="pct"/>
            <w:vMerge/>
          </w:tcPr>
          <w:p w14:paraId="14E2DE7F" w14:textId="77777777" w:rsidR="00FC3598" w:rsidRPr="00122F44" w:rsidRDefault="00FC3598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</w:tcPr>
          <w:p w14:paraId="5E7E5CBE" w14:textId="07BE6F9F" w:rsidR="00FC3598" w:rsidRPr="00A25CAC" w:rsidRDefault="004F5982" w:rsidP="001867E3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เครื่องสูบน้ำ</w:t>
            </w:r>
          </w:p>
        </w:tc>
        <w:tc>
          <w:tcPr>
            <w:tcW w:w="435" w:type="pct"/>
          </w:tcPr>
          <w:p w14:paraId="30B8BE1D" w14:textId="77777777" w:rsidR="00FC3598" w:rsidRPr="00A25CAC" w:rsidRDefault="00FC3598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ลิตร</w:t>
            </w:r>
          </w:p>
        </w:tc>
        <w:tc>
          <w:tcPr>
            <w:tcW w:w="819" w:type="pct"/>
          </w:tcPr>
          <w:p w14:paraId="3A623740" w14:textId="1F635512" w:rsidR="00FC3598" w:rsidRPr="00A25CAC" w:rsidRDefault="00D00DD6" w:rsidP="00755D3D">
            <w:pPr>
              <w:jc w:val="right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>7</w:t>
            </w:r>
            <w:r w:rsidR="004F5982" w:rsidRPr="00A25CAC">
              <w:rPr>
                <w:rFonts w:ascii="TH SarabunPSK" w:hAnsi="TH SarabunPSK" w:cs="TH SarabunPSK"/>
                <w:color w:val="000000" w:themeColor="text1"/>
              </w:rPr>
              <w:t>6.00</w:t>
            </w:r>
          </w:p>
        </w:tc>
        <w:tc>
          <w:tcPr>
            <w:tcW w:w="382" w:type="pct"/>
          </w:tcPr>
          <w:p w14:paraId="64EE6E7C" w14:textId="77777777" w:rsidR="00FC3598" w:rsidRPr="00A25CAC" w:rsidRDefault="00FC3598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82" w:type="pct"/>
          </w:tcPr>
          <w:p w14:paraId="2A117BE4" w14:textId="77777777" w:rsidR="00FC3598" w:rsidRPr="00A25CAC" w:rsidRDefault="00FC3598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575" w:type="pct"/>
          </w:tcPr>
          <w:p w14:paraId="7BCAA26E" w14:textId="77777777" w:rsidR="00FC3598" w:rsidRPr="00A25CAC" w:rsidRDefault="00FC3598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น้อย</w:t>
            </w:r>
          </w:p>
        </w:tc>
      </w:tr>
      <w:tr w:rsidR="001867E3" w:rsidRPr="00FC3598" w14:paraId="5FB167A4" w14:textId="77777777" w:rsidTr="003103CD">
        <w:trPr>
          <w:jc w:val="center"/>
        </w:trPr>
        <w:tc>
          <w:tcPr>
            <w:tcW w:w="552" w:type="pct"/>
            <w:vMerge/>
          </w:tcPr>
          <w:p w14:paraId="7EF2BA48" w14:textId="77777777" w:rsidR="001867E3" w:rsidRPr="00122F44" w:rsidRDefault="001867E3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48" w:type="pct"/>
            <w:gridSpan w:val="6"/>
          </w:tcPr>
          <w:p w14:paraId="255C4435" w14:textId="785531FB" w:rsidR="001867E3" w:rsidRPr="00A25CAC" w:rsidRDefault="008B48DB" w:rsidP="001867E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การเผาไหม้ (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เคลื่อนที่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) ของน้ำมัน</w:t>
            </w:r>
            <w:r w:rsidR="001867E3"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ดีเซล</w:t>
            </w:r>
          </w:p>
        </w:tc>
      </w:tr>
      <w:tr w:rsidR="00D00DD6" w:rsidRPr="00FC3598" w14:paraId="344BD32B" w14:textId="77777777" w:rsidTr="003103CD">
        <w:trPr>
          <w:jc w:val="center"/>
        </w:trPr>
        <w:tc>
          <w:tcPr>
            <w:tcW w:w="552" w:type="pct"/>
            <w:vMerge/>
          </w:tcPr>
          <w:p w14:paraId="33E1D5DF" w14:textId="77777777" w:rsidR="00D00DD6" w:rsidRPr="00122F44" w:rsidRDefault="00D00DD6" w:rsidP="00D00DD6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79D696F0" w14:textId="633B96BE" w:rsidR="00D00DD6" w:rsidRPr="00122F44" w:rsidRDefault="00D00DD6" w:rsidP="00D00DD6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</w:rPr>
            </w:pPr>
            <w:r w:rsidRPr="00122F44">
              <w:rPr>
                <w:rFonts w:ascii="TH Sarabun New" w:hAnsi="TH Sarabun New" w:cs="TH Sarabun New" w:hint="cs"/>
                <w:color w:val="000000"/>
                <w:cs/>
              </w:rPr>
              <w:t xml:space="preserve">รถยนต์ส่วนกลาง กม </w:t>
            </w:r>
            <w:r w:rsidRPr="00122F44">
              <w:rPr>
                <w:rFonts w:ascii="TH Sarabun New" w:hAnsi="TH Sarabun New" w:cs="TH Sarabun New" w:hint="cs"/>
                <w:color w:val="000000"/>
              </w:rPr>
              <w:t>3906</w:t>
            </w:r>
          </w:p>
        </w:tc>
        <w:tc>
          <w:tcPr>
            <w:tcW w:w="435" w:type="pct"/>
          </w:tcPr>
          <w:p w14:paraId="3869679B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3EB866DF" w14:textId="2EAA4216" w:rsidR="00D00DD6" w:rsidRPr="00D00DD6" w:rsidRDefault="00D00DD6" w:rsidP="00D00DD6">
            <w:pPr>
              <w:jc w:val="right"/>
              <w:rPr>
                <w:rFonts w:ascii="TH SarabunPSK" w:hAnsi="TH SarabunPSK" w:cs="TH SarabunPSK"/>
              </w:rPr>
            </w:pPr>
            <w:r w:rsidRPr="00D00DD6">
              <w:rPr>
                <w:rFonts w:ascii="TH Sarabun New" w:hAnsi="TH Sarabun New" w:cs="TH Sarabun New" w:hint="cs"/>
                <w:color w:val="000000"/>
              </w:rPr>
              <w:t xml:space="preserve">         1,720.81 </w:t>
            </w:r>
          </w:p>
        </w:tc>
        <w:tc>
          <w:tcPr>
            <w:tcW w:w="382" w:type="pct"/>
          </w:tcPr>
          <w:p w14:paraId="434F5061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54CB6B22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1AD9E5A6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D00DD6" w:rsidRPr="00FC3598" w14:paraId="26EE9F64" w14:textId="77777777" w:rsidTr="003103CD">
        <w:trPr>
          <w:jc w:val="center"/>
        </w:trPr>
        <w:tc>
          <w:tcPr>
            <w:tcW w:w="552" w:type="pct"/>
            <w:vMerge/>
          </w:tcPr>
          <w:p w14:paraId="5BF0E57F" w14:textId="77777777" w:rsidR="00D00DD6" w:rsidRPr="00122F44" w:rsidRDefault="00D00DD6" w:rsidP="00D00DD6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43A120EA" w14:textId="0012E70C" w:rsidR="00D00DD6" w:rsidRPr="00122F44" w:rsidRDefault="00D00DD6" w:rsidP="00D00DD6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 New" w:hAnsi="TH Sarabun New" w:cs="TH Sarabun New" w:hint="cs"/>
                <w:color w:val="000000"/>
                <w:cs/>
              </w:rPr>
              <w:t xml:space="preserve">รถยนต์ส่วนกลาง ผจ </w:t>
            </w:r>
            <w:r w:rsidRPr="00122F44">
              <w:rPr>
                <w:rFonts w:ascii="TH Sarabun New" w:hAnsi="TH Sarabun New" w:cs="TH Sarabun New" w:hint="cs"/>
                <w:color w:val="000000"/>
              </w:rPr>
              <w:t>6946</w:t>
            </w:r>
          </w:p>
        </w:tc>
        <w:tc>
          <w:tcPr>
            <w:tcW w:w="435" w:type="pct"/>
          </w:tcPr>
          <w:p w14:paraId="17787A71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03FDF4D5" w14:textId="67CDD89F" w:rsidR="00D00DD6" w:rsidRPr="00D00DD6" w:rsidRDefault="00D00DD6" w:rsidP="00D00DD6">
            <w:pPr>
              <w:jc w:val="right"/>
              <w:rPr>
                <w:rFonts w:ascii="TH SarabunPSK" w:hAnsi="TH SarabunPSK" w:cs="TH SarabunPSK"/>
              </w:rPr>
            </w:pPr>
            <w:r w:rsidRPr="00D00DD6">
              <w:rPr>
                <w:rFonts w:ascii="TH Sarabun New" w:hAnsi="TH Sarabun New" w:cs="TH Sarabun New" w:hint="cs"/>
                <w:color w:val="000000"/>
              </w:rPr>
              <w:t xml:space="preserve">         1,087.60 </w:t>
            </w:r>
          </w:p>
        </w:tc>
        <w:tc>
          <w:tcPr>
            <w:tcW w:w="382" w:type="pct"/>
          </w:tcPr>
          <w:p w14:paraId="40A63033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4293DD6F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3DA2BB0C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D00DD6" w:rsidRPr="00FC3598" w14:paraId="119E69A9" w14:textId="77777777" w:rsidTr="003103CD">
        <w:trPr>
          <w:jc w:val="center"/>
        </w:trPr>
        <w:tc>
          <w:tcPr>
            <w:tcW w:w="552" w:type="pct"/>
            <w:vMerge/>
          </w:tcPr>
          <w:p w14:paraId="2B65859D" w14:textId="77777777" w:rsidR="00D00DD6" w:rsidRPr="00122F44" w:rsidRDefault="00D00DD6" w:rsidP="00D00DD6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70C39A0B" w14:textId="703659AD" w:rsidR="00D00DD6" w:rsidRPr="00122F44" w:rsidRDefault="00D00DD6" w:rsidP="00D00DD6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 New" w:hAnsi="TH Sarabun New" w:cs="TH Sarabun New" w:hint="cs"/>
                <w:color w:val="000000"/>
                <w:cs/>
              </w:rPr>
              <w:t xml:space="preserve">รถยนต์ส่วนกลาง ผจ </w:t>
            </w:r>
            <w:r w:rsidRPr="00122F44">
              <w:rPr>
                <w:rFonts w:ascii="TH Sarabun New" w:hAnsi="TH Sarabun New" w:cs="TH Sarabun New" w:hint="cs"/>
                <w:color w:val="000000"/>
              </w:rPr>
              <w:t>9960</w:t>
            </w:r>
          </w:p>
        </w:tc>
        <w:tc>
          <w:tcPr>
            <w:tcW w:w="435" w:type="pct"/>
          </w:tcPr>
          <w:p w14:paraId="1AF9992D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74760C84" w14:textId="0C85BC3D" w:rsidR="00D00DD6" w:rsidRPr="00D00DD6" w:rsidRDefault="00D00DD6" w:rsidP="00D00DD6">
            <w:pPr>
              <w:jc w:val="right"/>
              <w:rPr>
                <w:rFonts w:ascii="TH SarabunPSK" w:hAnsi="TH SarabunPSK" w:cs="TH SarabunPSK"/>
              </w:rPr>
            </w:pPr>
            <w:r w:rsidRPr="00D00DD6">
              <w:rPr>
                <w:rFonts w:ascii="TH Sarabun New" w:hAnsi="TH Sarabun New" w:cs="TH Sarabun New" w:hint="cs"/>
                <w:color w:val="000000"/>
              </w:rPr>
              <w:t xml:space="preserve">            690.00 </w:t>
            </w:r>
          </w:p>
        </w:tc>
        <w:tc>
          <w:tcPr>
            <w:tcW w:w="382" w:type="pct"/>
          </w:tcPr>
          <w:p w14:paraId="6FCB147E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5CDE1F61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5066C4F2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D00DD6" w:rsidRPr="00FC3598" w14:paraId="3E726050" w14:textId="77777777" w:rsidTr="003103CD">
        <w:trPr>
          <w:jc w:val="center"/>
        </w:trPr>
        <w:tc>
          <w:tcPr>
            <w:tcW w:w="552" w:type="pct"/>
            <w:vMerge/>
          </w:tcPr>
          <w:p w14:paraId="05482189" w14:textId="77777777" w:rsidR="00D00DD6" w:rsidRPr="00122F44" w:rsidRDefault="00D00DD6" w:rsidP="00D00DD6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3B3B2D88" w14:textId="701B2307" w:rsidR="00D00DD6" w:rsidRPr="00122F44" w:rsidRDefault="00D00DD6" w:rsidP="00D00DD6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 New" w:hAnsi="TH Sarabun New" w:cs="TH Sarabun New" w:hint="cs"/>
                <w:color w:val="000000"/>
                <w:cs/>
              </w:rPr>
              <w:t xml:space="preserve">รถยนต์ส่วนกลาง บพ </w:t>
            </w:r>
            <w:r w:rsidRPr="00122F44">
              <w:rPr>
                <w:rFonts w:ascii="TH Sarabun New" w:hAnsi="TH Sarabun New" w:cs="TH Sarabun New" w:hint="cs"/>
                <w:color w:val="000000"/>
              </w:rPr>
              <w:t>9340</w:t>
            </w:r>
          </w:p>
        </w:tc>
        <w:tc>
          <w:tcPr>
            <w:tcW w:w="435" w:type="pct"/>
          </w:tcPr>
          <w:p w14:paraId="684E8D0D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288612FA" w14:textId="053830FA" w:rsidR="00D00DD6" w:rsidRPr="00D00DD6" w:rsidRDefault="00D00DD6" w:rsidP="00D00DD6">
            <w:pPr>
              <w:jc w:val="right"/>
              <w:rPr>
                <w:rFonts w:ascii="TH SarabunPSK" w:hAnsi="TH SarabunPSK" w:cs="TH SarabunPSK"/>
              </w:rPr>
            </w:pPr>
            <w:r w:rsidRPr="00D00DD6">
              <w:rPr>
                <w:rFonts w:ascii="TH Sarabun New" w:hAnsi="TH Sarabun New" w:cs="TH Sarabun New" w:hint="cs"/>
                <w:color w:val="000000"/>
              </w:rPr>
              <w:t xml:space="preserve">            244.00 </w:t>
            </w:r>
          </w:p>
        </w:tc>
        <w:tc>
          <w:tcPr>
            <w:tcW w:w="382" w:type="pct"/>
          </w:tcPr>
          <w:p w14:paraId="3A92BFD6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2AD6455E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792FEBB4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D00DD6" w:rsidRPr="00FC3598" w14:paraId="3552F4EF" w14:textId="77777777" w:rsidTr="003103CD">
        <w:trPr>
          <w:jc w:val="center"/>
        </w:trPr>
        <w:tc>
          <w:tcPr>
            <w:tcW w:w="552" w:type="pct"/>
            <w:vMerge/>
          </w:tcPr>
          <w:p w14:paraId="44E5A3B8" w14:textId="77777777" w:rsidR="00D00DD6" w:rsidRPr="00122F44" w:rsidRDefault="00D00DD6" w:rsidP="00D00DD6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38C6AEB3" w14:textId="5C1BC1A5" w:rsidR="00D00DD6" w:rsidRPr="00122F44" w:rsidRDefault="00D00DD6" w:rsidP="00D00DD6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 New" w:hAnsi="TH Sarabun New" w:cs="TH Sarabun New" w:hint="cs"/>
                <w:color w:val="000000"/>
                <w:cs/>
              </w:rPr>
              <w:t xml:space="preserve">รถยนต์ส่วนกลาง </w:t>
            </w:r>
            <w:r w:rsidRPr="00122F44">
              <w:rPr>
                <w:rFonts w:ascii="TH Sarabun New" w:hAnsi="TH Sarabun New" w:cs="TH Sarabun New" w:hint="cs"/>
                <w:color w:val="000000"/>
              </w:rPr>
              <w:t>82-7974</w:t>
            </w:r>
          </w:p>
        </w:tc>
        <w:tc>
          <w:tcPr>
            <w:tcW w:w="435" w:type="pct"/>
          </w:tcPr>
          <w:p w14:paraId="3928CF3C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6DA31234" w14:textId="529138FC" w:rsidR="00D00DD6" w:rsidRPr="00D00DD6" w:rsidRDefault="00D00DD6" w:rsidP="00D00DD6">
            <w:pPr>
              <w:jc w:val="right"/>
              <w:rPr>
                <w:rFonts w:ascii="TH SarabunPSK" w:hAnsi="TH SarabunPSK" w:cs="TH SarabunPSK"/>
              </w:rPr>
            </w:pPr>
            <w:r w:rsidRPr="00D00DD6">
              <w:rPr>
                <w:rFonts w:ascii="TH Sarabun New" w:hAnsi="TH Sarabun New" w:cs="TH Sarabun New" w:hint="cs"/>
                <w:color w:val="000000"/>
              </w:rPr>
              <w:t xml:space="preserve">            360.00 </w:t>
            </w:r>
          </w:p>
        </w:tc>
        <w:tc>
          <w:tcPr>
            <w:tcW w:w="382" w:type="pct"/>
          </w:tcPr>
          <w:p w14:paraId="23FE33D4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6A1704E2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10234D23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D00DD6" w:rsidRPr="00FC3598" w14:paraId="716A720D" w14:textId="77777777" w:rsidTr="003103CD">
        <w:trPr>
          <w:jc w:val="center"/>
        </w:trPr>
        <w:tc>
          <w:tcPr>
            <w:tcW w:w="552" w:type="pct"/>
            <w:vMerge/>
          </w:tcPr>
          <w:p w14:paraId="4A8B37A9" w14:textId="77777777" w:rsidR="00D00DD6" w:rsidRPr="00122F44" w:rsidRDefault="00D00DD6" w:rsidP="00D00DD6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59E32922" w14:textId="2FE0CBC2" w:rsidR="00D00DD6" w:rsidRPr="00122F44" w:rsidRDefault="00D00DD6" w:rsidP="00D00DD6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 New" w:hAnsi="TH Sarabun New" w:cs="TH Sarabun New" w:hint="cs"/>
                <w:color w:val="000000"/>
                <w:cs/>
              </w:rPr>
              <w:t xml:space="preserve">รถยนต์ส่วนกลาง กง </w:t>
            </w:r>
            <w:r w:rsidRPr="00122F44">
              <w:rPr>
                <w:rFonts w:ascii="TH Sarabun New" w:hAnsi="TH Sarabun New" w:cs="TH Sarabun New" w:hint="cs"/>
                <w:color w:val="000000"/>
              </w:rPr>
              <w:t>5030</w:t>
            </w:r>
          </w:p>
        </w:tc>
        <w:tc>
          <w:tcPr>
            <w:tcW w:w="435" w:type="pct"/>
          </w:tcPr>
          <w:p w14:paraId="7AADD5EA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79F466AB" w14:textId="540C92E9" w:rsidR="00D00DD6" w:rsidRPr="00D00DD6" w:rsidRDefault="00D00DD6" w:rsidP="00D00DD6">
            <w:pPr>
              <w:jc w:val="right"/>
              <w:rPr>
                <w:rFonts w:ascii="TH SarabunPSK" w:hAnsi="TH SarabunPSK" w:cs="TH SarabunPSK"/>
              </w:rPr>
            </w:pPr>
            <w:r w:rsidRPr="00D00DD6">
              <w:rPr>
                <w:rFonts w:ascii="TH Sarabun New" w:hAnsi="TH Sarabun New" w:cs="TH Sarabun New" w:hint="cs"/>
                <w:color w:val="000000"/>
              </w:rPr>
              <w:t xml:space="preserve">            920.00 </w:t>
            </w:r>
          </w:p>
        </w:tc>
        <w:tc>
          <w:tcPr>
            <w:tcW w:w="382" w:type="pct"/>
          </w:tcPr>
          <w:p w14:paraId="3013A748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7D05440D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4E10B131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D00DD6" w:rsidRPr="00FC3598" w14:paraId="79157BD6" w14:textId="77777777" w:rsidTr="003103CD">
        <w:trPr>
          <w:jc w:val="center"/>
        </w:trPr>
        <w:tc>
          <w:tcPr>
            <w:tcW w:w="552" w:type="pct"/>
            <w:vMerge/>
          </w:tcPr>
          <w:p w14:paraId="1BA640FB" w14:textId="77777777" w:rsidR="00D00DD6" w:rsidRPr="00122F44" w:rsidRDefault="00D00DD6" w:rsidP="00D00DD6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bottom"/>
          </w:tcPr>
          <w:p w14:paraId="54179228" w14:textId="5DF58BC5" w:rsidR="00D00DD6" w:rsidRPr="00122F44" w:rsidRDefault="00D00DD6" w:rsidP="00D00DD6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 New" w:hAnsi="TH Sarabun New" w:cs="TH Sarabun New" w:hint="cs"/>
                <w:color w:val="000000"/>
                <w:cs/>
              </w:rPr>
              <w:t xml:space="preserve">รถดับเพลิง บท </w:t>
            </w:r>
            <w:r w:rsidRPr="00122F44">
              <w:rPr>
                <w:rFonts w:ascii="TH Sarabun New" w:hAnsi="TH Sarabun New" w:cs="TH Sarabun New" w:hint="cs"/>
                <w:color w:val="000000"/>
              </w:rPr>
              <w:t>8390</w:t>
            </w:r>
          </w:p>
        </w:tc>
        <w:tc>
          <w:tcPr>
            <w:tcW w:w="435" w:type="pct"/>
          </w:tcPr>
          <w:p w14:paraId="274EF27B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1AB92C62" w14:textId="45E40099" w:rsidR="00D00DD6" w:rsidRPr="00D00DD6" w:rsidRDefault="00D00DD6" w:rsidP="00D00DD6">
            <w:pPr>
              <w:jc w:val="right"/>
              <w:rPr>
                <w:rFonts w:ascii="TH SarabunPSK" w:hAnsi="TH SarabunPSK" w:cs="TH SarabunPSK"/>
              </w:rPr>
            </w:pPr>
            <w:r w:rsidRPr="00D00DD6">
              <w:rPr>
                <w:rFonts w:ascii="TH Sarabun New" w:hAnsi="TH Sarabun New" w:cs="TH Sarabun New" w:hint="cs"/>
                <w:color w:val="000000"/>
              </w:rPr>
              <w:t xml:space="preserve">            860.00 </w:t>
            </w:r>
          </w:p>
        </w:tc>
        <w:tc>
          <w:tcPr>
            <w:tcW w:w="382" w:type="pct"/>
          </w:tcPr>
          <w:p w14:paraId="4CE85AF5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08F63B0E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69443797" w14:textId="77777777" w:rsidR="00D00DD6" w:rsidRPr="00122F44" w:rsidRDefault="00D00DD6" w:rsidP="00D00DD6">
            <w:pPr>
              <w:jc w:val="center"/>
              <w:rPr>
                <w:rFonts w:ascii="TH SarabunPSK" w:hAnsi="TH SarabunPSK" w:cs="TH SarabunPSK"/>
              </w:rPr>
            </w:pPr>
            <w:r w:rsidRPr="00122F44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1867E3" w:rsidRPr="00FC3598" w14:paraId="767B94CA" w14:textId="77777777" w:rsidTr="003103CD">
        <w:trPr>
          <w:jc w:val="center"/>
        </w:trPr>
        <w:tc>
          <w:tcPr>
            <w:tcW w:w="552" w:type="pct"/>
            <w:vMerge/>
          </w:tcPr>
          <w:p w14:paraId="483CB4BB" w14:textId="77777777" w:rsidR="001867E3" w:rsidRPr="00122F44" w:rsidRDefault="001867E3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48" w:type="pct"/>
            <w:gridSpan w:val="6"/>
          </w:tcPr>
          <w:p w14:paraId="4E0A26B4" w14:textId="0EC9AF13" w:rsidR="001867E3" w:rsidRPr="00A25CAC" w:rsidRDefault="008B48DB" w:rsidP="001867E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การเผาไหม้ (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เคลื่อนที่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) ของน้ำมันเบนซิน</w:t>
            </w:r>
            <w:r w:rsidR="001867E3"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</w:t>
            </w:r>
          </w:p>
        </w:tc>
      </w:tr>
      <w:tr w:rsidR="00C3307A" w:rsidRPr="00FC3598" w14:paraId="708132FE" w14:textId="77777777" w:rsidTr="003103CD">
        <w:trPr>
          <w:jc w:val="center"/>
        </w:trPr>
        <w:tc>
          <w:tcPr>
            <w:tcW w:w="552" w:type="pct"/>
            <w:vMerge/>
          </w:tcPr>
          <w:p w14:paraId="7E07FB92" w14:textId="77777777" w:rsidR="00C3307A" w:rsidRPr="00122F44" w:rsidRDefault="00C3307A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134B095A" w14:textId="692E5791" w:rsidR="00C3307A" w:rsidRPr="00A25CAC" w:rsidRDefault="00C3307A" w:rsidP="001867E3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รถจักรยานยนต์ ขทน </w:t>
            </w:r>
            <w:r w:rsidRPr="00A25CAC">
              <w:rPr>
                <w:rFonts w:ascii="TH Sarabun New" w:hAnsi="TH Sarabun New" w:cs="TH Sarabun New" w:hint="cs"/>
                <w:color w:val="000000" w:themeColor="text1"/>
              </w:rPr>
              <w:t>949</w:t>
            </w:r>
          </w:p>
        </w:tc>
        <w:tc>
          <w:tcPr>
            <w:tcW w:w="435" w:type="pct"/>
          </w:tcPr>
          <w:p w14:paraId="40B2782B" w14:textId="77777777" w:rsidR="00C3307A" w:rsidRPr="00A25CAC" w:rsidRDefault="00C3307A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19B8E57C" w14:textId="7BE0C966" w:rsidR="00C3307A" w:rsidRPr="00A25CAC" w:rsidRDefault="00C3307A" w:rsidP="001867E3">
            <w:pPr>
              <w:jc w:val="right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 New" w:hAnsi="TH Sarabun New" w:cs="TH Sarabun New" w:hint="cs"/>
                <w:color w:val="000000" w:themeColor="text1"/>
              </w:rPr>
              <w:t xml:space="preserve">             5</w:t>
            </w:r>
            <w:r w:rsidR="00D00DD6">
              <w:rPr>
                <w:rFonts w:ascii="TH Sarabun New" w:hAnsi="TH Sarabun New" w:cs="TH Sarabun New"/>
                <w:color w:val="000000" w:themeColor="text1"/>
              </w:rPr>
              <w:t>5</w:t>
            </w:r>
            <w:r w:rsidRPr="00A25CAC">
              <w:rPr>
                <w:rFonts w:ascii="TH Sarabun New" w:hAnsi="TH Sarabun New" w:cs="TH Sarabun New" w:hint="cs"/>
                <w:color w:val="000000" w:themeColor="text1"/>
              </w:rPr>
              <w:t xml:space="preserve">.00 </w:t>
            </w:r>
          </w:p>
        </w:tc>
        <w:tc>
          <w:tcPr>
            <w:tcW w:w="382" w:type="pct"/>
          </w:tcPr>
          <w:p w14:paraId="6548940C" w14:textId="77777777" w:rsidR="00C3307A" w:rsidRPr="00A25CAC" w:rsidRDefault="00C3307A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82" w:type="pct"/>
          </w:tcPr>
          <w:p w14:paraId="2C646D92" w14:textId="77777777" w:rsidR="00C3307A" w:rsidRPr="00A25CAC" w:rsidRDefault="00C3307A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575" w:type="pct"/>
          </w:tcPr>
          <w:p w14:paraId="23CC5262" w14:textId="77777777" w:rsidR="00C3307A" w:rsidRPr="00A25CAC" w:rsidRDefault="00C3307A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น้อย</w:t>
            </w:r>
          </w:p>
        </w:tc>
      </w:tr>
      <w:tr w:rsidR="001867E3" w:rsidRPr="00FC3598" w14:paraId="29DCC0B6" w14:textId="77777777" w:rsidTr="003103CD">
        <w:trPr>
          <w:jc w:val="center"/>
        </w:trPr>
        <w:tc>
          <w:tcPr>
            <w:tcW w:w="552" w:type="pct"/>
            <w:vMerge/>
          </w:tcPr>
          <w:p w14:paraId="6F8B6C8D" w14:textId="77777777" w:rsidR="001867E3" w:rsidRPr="00122F44" w:rsidRDefault="001867E3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52D05329" w14:textId="31E24DA3" w:rsidR="001867E3" w:rsidRPr="00A25CAC" w:rsidRDefault="001867E3" w:rsidP="001867E3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รถจักรยานยนต์ </w:t>
            </w:r>
            <w:r w:rsidRPr="00A25CAC">
              <w:rPr>
                <w:rFonts w:ascii="TH Sarabun New" w:hAnsi="TH Sarabun New" w:cs="TH Sarabun New" w:hint="cs"/>
                <w:color w:val="000000" w:themeColor="text1"/>
              </w:rPr>
              <w:t>1</w:t>
            </w:r>
            <w:r w:rsidRPr="00A25CAC">
              <w:rPr>
                <w:rFonts w:ascii="TH Sarabun New" w:hAnsi="TH Sarabun New" w:cs="TH Sarabun New" w:hint="cs"/>
                <w:color w:val="000000" w:themeColor="text1"/>
                <w:cs/>
              </w:rPr>
              <w:t xml:space="preserve">กญ </w:t>
            </w:r>
            <w:r w:rsidRPr="00A25CAC">
              <w:rPr>
                <w:rFonts w:ascii="TH Sarabun New" w:hAnsi="TH Sarabun New" w:cs="TH Sarabun New" w:hint="cs"/>
                <w:color w:val="000000" w:themeColor="text1"/>
              </w:rPr>
              <w:t>4514</w:t>
            </w:r>
          </w:p>
        </w:tc>
        <w:tc>
          <w:tcPr>
            <w:tcW w:w="435" w:type="pct"/>
          </w:tcPr>
          <w:p w14:paraId="1D132224" w14:textId="2F8E9790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0211752E" w14:textId="69A8A0DA" w:rsidR="001867E3" w:rsidRPr="00A25CAC" w:rsidRDefault="001867E3" w:rsidP="001867E3">
            <w:pPr>
              <w:jc w:val="right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 New" w:hAnsi="TH Sarabun New" w:cs="TH Sarabun New" w:hint="cs"/>
                <w:color w:val="000000" w:themeColor="text1"/>
              </w:rPr>
              <w:t xml:space="preserve">             40.00 </w:t>
            </w:r>
          </w:p>
        </w:tc>
        <w:tc>
          <w:tcPr>
            <w:tcW w:w="382" w:type="pct"/>
          </w:tcPr>
          <w:p w14:paraId="72C91EBB" w14:textId="7EEAA1ED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82" w:type="pct"/>
          </w:tcPr>
          <w:p w14:paraId="28ACCE8B" w14:textId="77777777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575" w:type="pct"/>
          </w:tcPr>
          <w:p w14:paraId="087C768D" w14:textId="0A53062D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น้อย</w:t>
            </w:r>
          </w:p>
        </w:tc>
      </w:tr>
      <w:tr w:rsidR="001867E3" w:rsidRPr="00FC3598" w14:paraId="21945BEA" w14:textId="77777777" w:rsidTr="003103CD">
        <w:trPr>
          <w:jc w:val="center"/>
        </w:trPr>
        <w:tc>
          <w:tcPr>
            <w:tcW w:w="552" w:type="pct"/>
            <w:vMerge/>
          </w:tcPr>
          <w:p w14:paraId="278E3FB9" w14:textId="77777777" w:rsidR="001867E3" w:rsidRPr="00122F44" w:rsidRDefault="001867E3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</w:tcPr>
          <w:p w14:paraId="172F6304" w14:textId="77777777" w:rsidR="001867E3" w:rsidRPr="00A25CAC" w:rsidRDefault="001867E3" w:rsidP="001867E3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 xml:space="preserve">การรั่วไหลของก๊าซมีเทนในระบบ </w:t>
            </w:r>
            <w:r w:rsidRPr="00A25CAC">
              <w:rPr>
                <w:rFonts w:ascii="TH SarabunPSK" w:hAnsi="TH SarabunPSK" w:cs="TH SarabunPSK"/>
                <w:color w:val="000000" w:themeColor="text1"/>
              </w:rPr>
              <w:t xml:space="preserve">septic Tank – 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สำนักงานเทศบาล</w:t>
            </w:r>
          </w:p>
        </w:tc>
        <w:tc>
          <w:tcPr>
            <w:tcW w:w="435" w:type="pct"/>
          </w:tcPr>
          <w:p w14:paraId="0FF65CE2" w14:textId="77777777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กิโลกรัมมีเทน</w:t>
            </w:r>
          </w:p>
        </w:tc>
        <w:tc>
          <w:tcPr>
            <w:tcW w:w="819" w:type="pct"/>
          </w:tcPr>
          <w:p w14:paraId="79560810" w14:textId="0B5A9EB6" w:rsidR="001867E3" w:rsidRPr="00A25CAC" w:rsidRDefault="001867E3" w:rsidP="001867E3">
            <w:pPr>
              <w:jc w:val="right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</w:rPr>
              <w:t xml:space="preserve">      136.64 </w:t>
            </w:r>
          </w:p>
        </w:tc>
        <w:tc>
          <w:tcPr>
            <w:tcW w:w="382" w:type="pct"/>
          </w:tcPr>
          <w:p w14:paraId="74805654" w14:textId="77777777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82" w:type="pct"/>
          </w:tcPr>
          <w:p w14:paraId="7A7CD2EB" w14:textId="77777777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575" w:type="pct"/>
          </w:tcPr>
          <w:p w14:paraId="21B46BB2" w14:textId="77777777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น้อย</w:t>
            </w:r>
          </w:p>
        </w:tc>
      </w:tr>
      <w:tr w:rsidR="001867E3" w:rsidRPr="00FC3598" w14:paraId="14AE90C8" w14:textId="77777777" w:rsidTr="003103CD">
        <w:trPr>
          <w:jc w:val="center"/>
        </w:trPr>
        <w:tc>
          <w:tcPr>
            <w:tcW w:w="552" w:type="pct"/>
          </w:tcPr>
          <w:p w14:paraId="7070D145" w14:textId="6187F77B" w:rsidR="00755D3D" w:rsidRPr="00122F44" w:rsidRDefault="001867E3" w:rsidP="00755D3D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22F44">
              <w:rPr>
                <w:rFonts w:ascii="TH SarabunPSK" w:hAnsi="TH SarabunPSK" w:cs="TH SarabunPSK" w:hint="cs"/>
                <w:cs/>
              </w:rPr>
              <w:t>กองคลัง</w:t>
            </w:r>
          </w:p>
        </w:tc>
        <w:tc>
          <w:tcPr>
            <w:tcW w:w="1855" w:type="pct"/>
          </w:tcPr>
          <w:p w14:paraId="33194984" w14:textId="6AABC6CF" w:rsidR="001867E3" w:rsidRPr="00A25CAC" w:rsidRDefault="001867E3" w:rsidP="001867E3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รถจักรยานยนต์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ทะเบียน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 xml:space="preserve"> 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ดยง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 xml:space="preserve"> 541</w:t>
            </w:r>
          </w:p>
        </w:tc>
        <w:tc>
          <w:tcPr>
            <w:tcW w:w="435" w:type="pct"/>
          </w:tcPr>
          <w:p w14:paraId="6C2613C2" w14:textId="77777777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ลิตร</w:t>
            </w:r>
          </w:p>
        </w:tc>
        <w:tc>
          <w:tcPr>
            <w:tcW w:w="819" w:type="pct"/>
          </w:tcPr>
          <w:p w14:paraId="0BD0EC45" w14:textId="607A5FDA" w:rsidR="001867E3" w:rsidRPr="00A25CAC" w:rsidRDefault="001867E3" w:rsidP="00755D3D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 w:rsidRPr="00A25CAC">
              <w:rPr>
                <w:rFonts w:ascii="TH Sarabun New" w:hAnsi="TH Sarabun New" w:cs="TH Sarabun New" w:hint="cs"/>
                <w:color w:val="000000" w:themeColor="text1"/>
              </w:rPr>
              <w:t xml:space="preserve">          579.00 </w:t>
            </w:r>
          </w:p>
        </w:tc>
        <w:tc>
          <w:tcPr>
            <w:tcW w:w="382" w:type="pct"/>
          </w:tcPr>
          <w:p w14:paraId="6904D108" w14:textId="77777777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82" w:type="pct"/>
          </w:tcPr>
          <w:p w14:paraId="78D4020F" w14:textId="77777777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575" w:type="pct"/>
          </w:tcPr>
          <w:p w14:paraId="785FF7B3" w14:textId="77777777" w:rsidR="001867E3" w:rsidRPr="00A25CAC" w:rsidRDefault="001867E3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น้อย</w:t>
            </w:r>
          </w:p>
        </w:tc>
      </w:tr>
      <w:tr w:rsidR="00755D3D" w:rsidRPr="00FC3598" w14:paraId="5D5B91B9" w14:textId="77777777" w:rsidTr="003103CD">
        <w:trPr>
          <w:jc w:val="center"/>
        </w:trPr>
        <w:tc>
          <w:tcPr>
            <w:tcW w:w="552" w:type="pct"/>
            <w:vMerge w:val="restart"/>
          </w:tcPr>
          <w:p w14:paraId="07F4FAC9" w14:textId="48CF7F5F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103CD">
              <w:rPr>
                <w:rFonts w:ascii="TH SarabunPSK" w:hAnsi="TH SarabunPSK" w:cs="TH SarabunPSK" w:hint="cs"/>
                <w:cs/>
              </w:rPr>
              <w:t>กองสาธารณสุขและสิ่งแวดล้อม</w:t>
            </w:r>
          </w:p>
        </w:tc>
        <w:tc>
          <w:tcPr>
            <w:tcW w:w="4448" w:type="pct"/>
            <w:gridSpan w:val="6"/>
          </w:tcPr>
          <w:p w14:paraId="4A5C98B7" w14:textId="377E3475" w:rsidR="00755D3D" w:rsidRPr="00A25CAC" w:rsidRDefault="008B48DB" w:rsidP="001867E3">
            <w:pPr>
              <w:jc w:val="both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การเผาไหม้ (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อยู่กับ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ที่) ของ</w:t>
            </w:r>
            <w:r w:rsidR="00755D3D"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น้ำมันดีเซล</w:t>
            </w:r>
          </w:p>
        </w:tc>
      </w:tr>
      <w:tr w:rsidR="00755D3D" w:rsidRPr="00FC3598" w14:paraId="4A87EDEE" w14:textId="77777777" w:rsidTr="003103CD">
        <w:trPr>
          <w:jc w:val="center"/>
        </w:trPr>
        <w:tc>
          <w:tcPr>
            <w:tcW w:w="552" w:type="pct"/>
            <w:vMerge/>
          </w:tcPr>
          <w:p w14:paraId="1CF25FF8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</w:tcPr>
          <w:p w14:paraId="195866F1" w14:textId="5DDE2AF3" w:rsidR="00755D3D" w:rsidRPr="00A25CAC" w:rsidRDefault="00755D3D" w:rsidP="001867E3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เครื่องตัดหญ้าแบบสะพาย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 xml:space="preserve"> (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รวม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 xml:space="preserve"> 6 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เครื่อง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435" w:type="pct"/>
          </w:tcPr>
          <w:p w14:paraId="6F71E7B7" w14:textId="77777777" w:rsidR="00755D3D" w:rsidRPr="00A25CAC" w:rsidRDefault="00755D3D" w:rsidP="001867E3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7FD35236" w14:textId="018F0E11" w:rsidR="00755D3D" w:rsidRPr="00A25CAC" w:rsidRDefault="00755D3D" w:rsidP="001867E3">
            <w:pPr>
              <w:jc w:val="right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</w:rPr>
              <w:t>73.00</w:t>
            </w:r>
          </w:p>
        </w:tc>
        <w:tc>
          <w:tcPr>
            <w:tcW w:w="382" w:type="pct"/>
          </w:tcPr>
          <w:p w14:paraId="6905CFD6" w14:textId="77777777" w:rsidR="00755D3D" w:rsidRPr="00A25CAC" w:rsidRDefault="00755D3D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82" w:type="pct"/>
          </w:tcPr>
          <w:p w14:paraId="1F032614" w14:textId="77777777" w:rsidR="00755D3D" w:rsidRPr="00A25CAC" w:rsidRDefault="00755D3D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575" w:type="pct"/>
          </w:tcPr>
          <w:p w14:paraId="56D87EDE" w14:textId="77777777" w:rsidR="00755D3D" w:rsidRPr="00A25CAC" w:rsidRDefault="00755D3D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น้อย</w:t>
            </w:r>
          </w:p>
        </w:tc>
      </w:tr>
      <w:tr w:rsidR="00755D3D" w:rsidRPr="00FC3598" w14:paraId="06790991" w14:textId="77777777" w:rsidTr="003103CD">
        <w:trPr>
          <w:jc w:val="center"/>
        </w:trPr>
        <w:tc>
          <w:tcPr>
            <w:tcW w:w="552" w:type="pct"/>
            <w:vMerge/>
          </w:tcPr>
          <w:p w14:paraId="5BBF90C9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</w:tcPr>
          <w:p w14:paraId="5F225A3E" w14:textId="2AA6A32D" w:rsidR="00755D3D" w:rsidRPr="00A25CAC" w:rsidRDefault="00755D3D" w:rsidP="001867E3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เครื่องพ่นหมอกควัน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 xml:space="preserve"> (3 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เครื่อง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)</w:t>
            </w:r>
          </w:p>
        </w:tc>
        <w:tc>
          <w:tcPr>
            <w:tcW w:w="435" w:type="pct"/>
          </w:tcPr>
          <w:p w14:paraId="43ECD397" w14:textId="77777777" w:rsidR="00755D3D" w:rsidRPr="00A25CAC" w:rsidRDefault="00755D3D" w:rsidP="001867E3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6F7E243D" w14:textId="681B6502" w:rsidR="00755D3D" w:rsidRPr="00A25CAC" w:rsidRDefault="00755D3D" w:rsidP="001867E3">
            <w:pPr>
              <w:jc w:val="right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</w:rPr>
              <w:t>5.00</w:t>
            </w:r>
          </w:p>
        </w:tc>
        <w:tc>
          <w:tcPr>
            <w:tcW w:w="382" w:type="pct"/>
          </w:tcPr>
          <w:p w14:paraId="554136F0" w14:textId="77777777" w:rsidR="00755D3D" w:rsidRPr="00A25CAC" w:rsidRDefault="00755D3D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82" w:type="pct"/>
          </w:tcPr>
          <w:p w14:paraId="41E57BEA" w14:textId="77777777" w:rsidR="00755D3D" w:rsidRPr="00A25CAC" w:rsidRDefault="00755D3D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575" w:type="pct"/>
          </w:tcPr>
          <w:p w14:paraId="1BCF9AF9" w14:textId="77777777" w:rsidR="00755D3D" w:rsidRPr="00A25CAC" w:rsidRDefault="00755D3D" w:rsidP="001867E3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น้อย</w:t>
            </w:r>
          </w:p>
        </w:tc>
      </w:tr>
      <w:tr w:rsidR="00755D3D" w:rsidRPr="00FC3598" w14:paraId="2675F390" w14:textId="77777777" w:rsidTr="003103CD">
        <w:trPr>
          <w:trHeight w:val="121"/>
          <w:jc w:val="center"/>
        </w:trPr>
        <w:tc>
          <w:tcPr>
            <w:tcW w:w="552" w:type="pct"/>
            <w:vMerge/>
          </w:tcPr>
          <w:p w14:paraId="6C70C19C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48" w:type="pct"/>
            <w:gridSpan w:val="6"/>
          </w:tcPr>
          <w:p w14:paraId="4CEFCC1B" w14:textId="26B77740" w:rsidR="00755D3D" w:rsidRPr="00A25CAC" w:rsidRDefault="008B48DB" w:rsidP="001867E3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การเผาไหม้ (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อยู่กับ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ที่) ของน้ำมันเบนซิน</w:t>
            </w:r>
          </w:p>
        </w:tc>
      </w:tr>
      <w:tr w:rsidR="00755D3D" w:rsidRPr="00FC3598" w14:paraId="7B6F6C08" w14:textId="77777777" w:rsidTr="003103CD">
        <w:trPr>
          <w:trHeight w:val="239"/>
          <w:jc w:val="center"/>
        </w:trPr>
        <w:tc>
          <w:tcPr>
            <w:tcW w:w="552" w:type="pct"/>
            <w:vMerge/>
          </w:tcPr>
          <w:p w14:paraId="160DA74B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24D7A2C4" w14:textId="28F5D977" w:rsidR="00755D3D" w:rsidRPr="00036776" w:rsidRDefault="00755D3D" w:rsidP="001867E3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036776">
              <w:rPr>
                <w:rFonts w:ascii="TH SarabunPSK" w:hAnsi="TH SarabunPSK" w:cs="TH SarabunPSK" w:hint="cs"/>
                <w:cs/>
              </w:rPr>
              <w:t>เครื่องตัดหญ้าแบบสะพาย (</w:t>
            </w:r>
            <w:r w:rsidRPr="00036776">
              <w:rPr>
                <w:rFonts w:ascii="TH SarabunPSK" w:hAnsi="TH SarabunPSK" w:cs="TH SarabunPSK" w:hint="cs"/>
              </w:rPr>
              <w:t xml:space="preserve">6 </w:t>
            </w:r>
            <w:r w:rsidRPr="00036776">
              <w:rPr>
                <w:rFonts w:ascii="TH SarabunPSK" w:hAnsi="TH SarabunPSK" w:cs="TH SarabunPSK" w:hint="cs"/>
                <w:cs/>
              </w:rPr>
              <w:t>เครื่อง)</w:t>
            </w:r>
          </w:p>
        </w:tc>
        <w:tc>
          <w:tcPr>
            <w:tcW w:w="435" w:type="pct"/>
          </w:tcPr>
          <w:p w14:paraId="7F8C0DB8" w14:textId="77777777" w:rsidR="00755D3D" w:rsidRPr="00036776" w:rsidRDefault="00755D3D" w:rsidP="001867E3">
            <w:pPr>
              <w:jc w:val="center"/>
              <w:rPr>
                <w:rFonts w:ascii="TH SarabunPSK" w:hAnsi="TH SarabunPSK" w:cs="TH SarabunPSK"/>
              </w:rPr>
            </w:pPr>
            <w:r w:rsidRPr="00036776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3AF747DA" w14:textId="3FB2E6B4" w:rsidR="00755D3D" w:rsidRPr="00036776" w:rsidRDefault="00755D3D" w:rsidP="001867E3">
            <w:pPr>
              <w:jc w:val="right"/>
              <w:rPr>
                <w:rFonts w:ascii="TH SarabunPSK" w:hAnsi="TH SarabunPSK" w:cs="TH SarabunPSK"/>
              </w:rPr>
            </w:pPr>
            <w:r w:rsidRPr="00036776">
              <w:rPr>
                <w:rFonts w:ascii="TH SarabunPSK" w:hAnsi="TH SarabunPSK" w:cs="TH SarabunPSK" w:hint="cs"/>
                <w:color w:val="000000"/>
              </w:rPr>
              <w:t xml:space="preserve">           428.00 </w:t>
            </w:r>
          </w:p>
        </w:tc>
        <w:tc>
          <w:tcPr>
            <w:tcW w:w="382" w:type="pct"/>
          </w:tcPr>
          <w:p w14:paraId="3B8C4159" w14:textId="77777777" w:rsidR="00755D3D" w:rsidRPr="00036776" w:rsidRDefault="00755D3D" w:rsidP="001867E3">
            <w:pPr>
              <w:jc w:val="center"/>
              <w:rPr>
                <w:rFonts w:ascii="TH SarabunPSK" w:hAnsi="TH SarabunPSK" w:cs="TH SarabunPSK"/>
              </w:rPr>
            </w:pPr>
            <w:r w:rsidRPr="00036776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0EB3D44B" w14:textId="77777777" w:rsidR="00755D3D" w:rsidRPr="00036776" w:rsidRDefault="00755D3D" w:rsidP="001867E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23E3F65F" w14:textId="77777777" w:rsidR="00755D3D" w:rsidRPr="00036776" w:rsidRDefault="00755D3D" w:rsidP="001867E3">
            <w:pPr>
              <w:jc w:val="center"/>
              <w:rPr>
                <w:rFonts w:ascii="TH SarabunPSK" w:hAnsi="TH SarabunPSK" w:cs="TH SarabunPSK"/>
              </w:rPr>
            </w:pPr>
            <w:r w:rsidRPr="00036776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64401CD5" w14:textId="77777777" w:rsidTr="003103CD">
        <w:trPr>
          <w:jc w:val="center"/>
        </w:trPr>
        <w:tc>
          <w:tcPr>
            <w:tcW w:w="552" w:type="pct"/>
            <w:vMerge/>
          </w:tcPr>
          <w:p w14:paraId="7C9060B8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center"/>
          </w:tcPr>
          <w:p w14:paraId="49DB6FC0" w14:textId="133234B2" w:rsidR="00755D3D" w:rsidRPr="00036776" w:rsidRDefault="00755D3D" w:rsidP="001867E3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036776">
              <w:rPr>
                <w:rFonts w:ascii="TH SarabunPSK" w:hAnsi="TH SarabunPSK" w:cs="TH SarabunPSK" w:hint="cs"/>
                <w:cs/>
              </w:rPr>
              <w:t>เครื่องพ่นหมอกควัน</w:t>
            </w:r>
            <w:r w:rsidRPr="00036776">
              <w:rPr>
                <w:rFonts w:ascii="TH SarabunPSK" w:hAnsi="TH SarabunPSK" w:cs="TH SarabunPSK" w:hint="cs"/>
              </w:rPr>
              <w:t xml:space="preserve"> (3 </w:t>
            </w:r>
            <w:r w:rsidRPr="00036776">
              <w:rPr>
                <w:rFonts w:ascii="TH SarabunPSK" w:hAnsi="TH SarabunPSK" w:cs="TH SarabunPSK" w:hint="cs"/>
                <w:cs/>
              </w:rPr>
              <w:t>เครื่อง)</w:t>
            </w:r>
          </w:p>
        </w:tc>
        <w:tc>
          <w:tcPr>
            <w:tcW w:w="435" w:type="pct"/>
          </w:tcPr>
          <w:p w14:paraId="025AEACD" w14:textId="77777777" w:rsidR="00755D3D" w:rsidRPr="00036776" w:rsidRDefault="00755D3D" w:rsidP="001867E3">
            <w:pPr>
              <w:jc w:val="center"/>
              <w:rPr>
                <w:rFonts w:ascii="TH SarabunPSK" w:hAnsi="TH SarabunPSK" w:cs="TH SarabunPSK"/>
                <w:cs/>
              </w:rPr>
            </w:pPr>
            <w:r w:rsidRPr="00036776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74EE69F9" w14:textId="4D496BDE" w:rsidR="00755D3D" w:rsidRPr="00036776" w:rsidRDefault="00755D3D" w:rsidP="001867E3">
            <w:pPr>
              <w:jc w:val="right"/>
              <w:rPr>
                <w:rFonts w:ascii="TH SarabunPSK" w:hAnsi="TH SarabunPSK" w:cs="TH SarabunPSK"/>
              </w:rPr>
            </w:pPr>
            <w:r w:rsidRPr="00036776">
              <w:rPr>
                <w:rFonts w:ascii="TH SarabunPSK" w:hAnsi="TH SarabunPSK" w:cs="TH SarabunPSK" w:hint="cs"/>
                <w:color w:val="000000"/>
              </w:rPr>
              <w:t xml:space="preserve">             40.00 </w:t>
            </w:r>
          </w:p>
        </w:tc>
        <w:tc>
          <w:tcPr>
            <w:tcW w:w="382" w:type="pct"/>
          </w:tcPr>
          <w:p w14:paraId="79647BCD" w14:textId="77777777" w:rsidR="00755D3D" w:rsidRPr="00036776" w:rsidRDefault="00755D3D" w:rsidP="001867E3">
            <w:pPr>
              <w:jc w:val="center"/>
              <w:rPr>
                <w:rFonts w:ascii="TH SarabunPSK" w:hAnsi="TH SarabunPSK" w:cs="TH SarabunPSK"/>
              </w:rPr>
            </w:pPr>
            <w:r w:rsidRPr="00036776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1EEE7278" w14:textId="77777777" w:rsidR="00755D3D" w:rsidRPr="00036776" w:rsidRDefault="00755D3D" w:rsidP="001867E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3CAA16F9" w14:textId="77777777" w:rsidR="00755D3D" w:rsidRPr="00036776" w:rsidRDefault="00755D3D" w:rsidP="001867E3">
            <w:pPr>
              <w:jc w:val="center"/>
              <w:rPr>
                <w:rFonts w:ascii="TH SarabunPSK" w:hAnsi="TH SarabunPSK" w:cs="TH SarabunPSK"/>
              </w:rPr>
            </w:pPr>
            <w:r w:rsidRPr="00036776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434AE527" w14:textId="77777777" w:rsidTr="003103CD">
        <w:trPr>
          <w:jc w:val="center"/>
        </w:trPr>
        <w:tc>
          <w:tcPr>
            <w:tcW w:w="552" w:type="pct"/>
            <w:vMerge/>
          </w:tcPr>
          <w:p w14:paraId="0A9EF112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448" w:type="pct"/>
            <w:gridSpan w:val="6"/>
          </w:tcPr>
          <w:p w14:paraId="55449668" w14:textId="4ACA33E4" w:rsidR="00755D3D" w:rsidRPr="00AF7578" w:rsidRDefault="008B48DB" w:rsidP="00AF7578">
            <w:pPr>
              <w:rPr>
                <w:rFonts w:ascii="TH SarabunPSK" w:hAnsi="TH SarabunPSK" w:cs="TH SarabunPSK"/>
                <w:color w:val="0070C0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การเผาไหม้ (เคลื่อนที่) ของน้ำมันเบนซิน</w:t>
            </w:r>
          </w:p>
        </w:tc>
      </w:tr>
      <w:tr w:rsidR="00755D3D" w:rsidRPr="00FC3598" w14:paraId="3B47B09D" w14:textId="77777777" w:rsidTr="003103CD">
        <w:trPr>
          <w:jc w:val="center"/>
        </w:trPr>
        <w:tc>
          <w:tcPr>
            <w:tcW w:w="552" w:type="pct"/>
            <w:vMerge/>
          </w:tcPr>
          <w:p w14:paraId="0A23F338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bottom"/>
          </w:tcPr>
          <w:p w14:paraId="20365681" w14:textId="5CA5B60B" w:rsidR="00755D3D" w:rsidRPr="00AF7578" w:rsidRDefault="00755D3D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olor w:val="000000"/>
                <w:cs/>
              </w:rPr>
              <w:t xml:space="preserve">รถยนต์ ทะเบียน กพ </w:t>
            </w:r>
            <w:r w:rsidRPr="00AF7578">
              <w:rPr>
                <w:rFonts w:ascii="TH SarabunPSK" w:hAnsi="TH SarabunPSK" w:cs="TH SarabunPSK"/>
                <w:color w:val="000000"/>
              </w:rPr>
              <w:t>7538</w:t>
            </w:r>
          </w:p>
        </w:tc>
        <w:tc>
          <w:tcPr>
            <w:tcW w:w="435" w:type="pct"/>
          </w:tcPr>
          <w:p w14:paraId="5FA15E51" w14:textId="221E0447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4CAC1FE5" w14:textId="65F00460" w:rsidR="00755D3D" w:rsidRPr="00AF7578" w:rsidRDefault="00755D3D" w:rsidP="00AF7578">
            <w:pPr>
              <w:jc w:val="right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  <w:color w:val="000000"/>
              </w:rPr>
              <w:t xml:space="preserve">           380.00 </w:t>
            </w:r>
          </w:p>
        </w:tc>
        <w:tc>
          <w:tcPr>
            <w:tcW w:w="382" w:type="pct"/>
          </w:tcPr>
          <w:p w14:paraId="02505F33" w14:textId="42DABD3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6060D42F" w14:textId="7777777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7DB8F2CD" w14:textId="5C99AD30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2FAD8644" w14:textId="77777777" w:rsidTr="003103CD">
        <w:trPr>
          <w:jc w:val="center"/>
        </w:trPr>
        <w:tc>
          <w:tcPr>
            <w:tcW w:w="552" w:type="pct"/>
            <w:vMerge/>
          </w:tcPr>
          <w:p w14:paraId="75C77386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bottom"/>
          </w:tcPr>
          <w:p w14:paraId="7FA7DCBC" w14:textId="5C459FDB" w:rsidR="00755D3D" w:rsidRPr="00AF7578" w:rsidRDefault="00755D3D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olor w:val="000000"/>
                <w:cs/>
              </w:rPr>
              <w:t>รถบรรทุกขยะ ทะเบียน</w:t>
            </w:r>
            <w:r w:rsidRPr="00AF7578">
              <w:rPr>
                <w:rFonts w:ascii="TH SarabunPSK" w:hAnsi="TH SarabunPSK" w:cs="TH SarabunPSK"/>
                <w:color w:val="000000"/>
              </w:rPr>
              <w:t xml:space="preserve"> 82-7955</w:t>
            </w:r>
          </w:p>
        </w:tc>
        <w:tc>
          <w:tcPr>
            <w:tcW w:w="435" w:type="pct"/>
          </w:tcPr>
          <w:p w14:paraId="65CC1F64" w14:textId="7496E0D8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62DD2C59" w14:textId="43E4BFDA" w:rsidR="00755D3D" w:rsidRPr="00AF7578" w:rsidRDefault="00755D3D" w:rsidP="00AF7578">
            <w:pPr>
              <w:jc w:val="right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  <w:color w:val="000000"/>
              </w:rPr>
              <w:t xml:space="preserve">        4,737.35 </w:t>
            </w:r>
          </w:p>
        </w:tc>
        <w:tc>
          <w:tcPr>
            <w:tcW w:w="382" w:type="pct"/>
          </w:tcPr>
          <w:p w14:paraId="59FB372F" w14:textId="0E95EBD9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1580F2A6" w14:textId="7777777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0EE9855A" w14:textId="28859C68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5E802D12" w14:textId="77777777" w:rsidTr="003103CD">
        <w:trPr>
          <w:jc w:val="center"/>
        </w:trPr>
        <w:tc>
          <w:tcPr>
            <w:tcW w:w="552" w:type="pct"/>
            <w:vMerge/>
          </w:tcPr>
          <w:p w14:paraId="2DAC0EB1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bottom"/>
          </w:tcPr>
          <w:p w14:paraId="3CBC73E4" w14:textId="761288EB" w:rsidR="00755D3D" w:rsidRPr="00AF7578" w:rsidRDefault="00755D3D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olor w:val="000000"/>
                <w:cs/>
              </w:rPr>
              <w:t>รถบรรทุกขยะ ทะเบียน</w:t>
            </w:r>
            <w:r w:rsidRPr="00AF7578">
              <w:rPr>
                <w:rFonts w:ascii="TH SarabunPSK" w:hAnsi="TH SarabunPSK" w:cs="TH SarabunPSK"/>
                <w:color w:val="000000"/>
              </w:rPr>
              <w:t xml:space="preserve"> 84-1492</w:t>
            </w:r>
          </w:p>
        </w:tc>
        <w:tc>
          <w:tcPr>
            <w:tcW w:w="435" w:type="pct"/>
          </w:tcPr>
          <w:p w14:paraId="24B6D8A2" w14:textId="5B3CC27E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15A17A6C" w14:textId="39A0D407" w:rsidR="00755D3D" w:rsidRPr="00AF7578" w:rsidRDefault="00755D3D" w:rsidP="00AF7578">
            <w:pPr>
              <w:jc w:val="right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  <w:color w:val="000000"/>
              </w:rPr>
              <w:t xml:space="preserve">        5,760.00 </w:t>
            </w:r>
          </w:p>
        </w:tc>
        <w:tc>
          <w:tcPr>
            <w:tcW w:w="382" w:type="pct"/>
          </w:tcPr>
          <w:p w14:paraId="6EE24438" w14:textId="1E02DE3F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79600104" w14:textId="7777777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7313ED36" w14:textId="6F14D5AD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4C13D4CF" w14:textId="77777777" w:rsidTr="003103CD">
        <w:trPr>
          <w:jc w:val="center"/>
        </w:trPr>
        <w:tc>
          <w:tcPr>
            <w:tcW w:w="552" w:type="pct"/>
            <w:vMerge/>
          </w:tcPr>
          <w:p w14:paraId="60ABFF21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bottom"/>
          </w:tcPr>
          <w:p w14:paraId="416777E5" w14:textId="401BA2F2" w:rsidR="00755D3D" w:rsidRPr="00AF7578" w:rsidRDefault="00755D3D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olor w:val="000000"/>
                <w:cs/>
              </w:rPr>
              <w:t>รถบรรทุกขยะ ทะเบียน</w:t>
            </w:r>
            <w:r w:rsidRPr="00AF7578">
              <w:rPr>
                <w:rFonts w:ascii="TH SarabunPSK" w:hAnsi="TH SarabunPSK" w:cs="TH SarabunPSK"/>
                <w:color w:val="000000"/>
              </w:rPr>
              <w:t xml:space="preserve"> 83-6361</w:t>
            </w:r>
          </w:p>
        </w:tc>
        <w:tc>
          <w:tcPr>
            <w:tcW w:w="435" w:type="pct"/>
          </w:tcPr>
          <w:p w14:paraId="396F5D0A" w14:textId="44FE37B6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0051221A" w14:textId="69F2F578" w:rsidR="00755D3D" w:rsidRPr="00AF7578" w:rsidRDefault="00755D3D" w:rsidP="00AF7578">
            <w:pPr>
              <w:jc w:val="right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  <w:color w:val="000000"/>
              </w:rPr>
              <w:t xml:space="preserve">           180.00 </w:t>
            </w:r>
          </w:p>
        </w:tc>
        <w:tc>
          <w:tcPr>
            <w:tcW w:w="382" w:type="pct"/>
          </w:tcPr>
          <w:p w14:paraId="4395EE47" w14:textId="0D562FEF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69E2E16C" w14:textId="7777777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3FEEED56" w14:textId="3E798E75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5D47DD11" w14:textId="77777777" w:rsidTr="003103CD">
        <w:trPr>
          <w:jc w:val="center"/>
        </w:trPr>
        <w:tc>
          <w:tcPr>
            <w:tcW w:w="552" w:type="pct"/>
            <w:vMerge/>
          </w:tcPr>
          <w:p w14:paraId="2FD7D780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bottom"/>
          </w:tcPr>
          <w:p w14:paraId="06731C3A" w14:textId="7F46F640" w:rsidR="00755D3D" w:rsidRPr="00AF7578" w:rsidRDefault="00755D3D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olor w:val="000000"/>
                <w:cs/>
              </w:rPr>
              <w:t>รถบรรทุกขยะ ทะเบียน</w:t>
            </w:r>
            <w:r w:rsidRPr="00AF7578">
              <w:rPr>
                <w:rFonts w:ascii="TH SarabunPSK" w:hAnsi="TH SarabunPSK" w:cs="TH SarabunPSK"/>
                <w:color w:val="000000"/>
              </w:rPr>
              <w:t xml:space="preserve"> 85-3631</w:t>
            </w:r>
          </w:p>
        </w:tc>
        <w:tc>
          <w:tcPr>
            <w:tcW w:w="435" w:type="pct"/>
          </w:tcPr>
          <w:p w14:paraId="090E7E91" w14:textId="31C6B558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0C1A3B93" w14:textId="28BFF023" w:rsidR="00755D3D" w:rsidRPr="00AF7578" w:rsidRDefault="00755D3D" w:rsidP="00AF7578">
            <w:pPr>
              <w:jc w:val="right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  <w:color w:val="000000"/>
              </w:rPr>
              <w:t xml:space="preserve">        7,040.00 </w:t>
            </w:r>
          </w:p>
        </w:tc>
        <w:tc>
          <w:tcPr>
            <w:tcW w:w="382" w:type="pct"/>
          </w:tcPr>
          <w:p w14:paraId="656C2109" w14:textId="033CBC55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003C3DAD" w14:textId="7777777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2216BC70" w14:textId="4C11CC8A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389A6151" w14:textId="77777777" w:rsidTr="003103CD">
        <w:trPr>
          <w:jc w:val="center"/>
        </w:trPr>
        <w:tc>
          <w:tcPr>
            <w:tcW w:w="552" w:type="pct"/>
            <w:vMerge/>
          </w:tcPr>
          <w:p w14:paraId="28F8CF3C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bottom"/>
          </w:tcPr>
          <w:p w14:paraId="6C330683" w14:textId="6061FB5F" w:rsidR="00755D3D" w:rsidRPr="00AF7578" w:rsidRDefault="00755D3D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olor w:val="000000"/>
                <w:cs/>
              </w:rPr>
              <w:t>รถบรรทุกขยะ ทะเบียน</w:t>
            </w:r>
            <w:r w:rsidRPr="00AF7578">
              <w:rPr>
                <w:rFonts w:ascii="TH SarabunPSK" w:hAnsi="TH SarabunPSK" w:cs="TH SarabunPSK"/>
                <w:color w:val="000000"/>
              </w:rPr>
              <w:t xml:space="preserve"> 85-5290</w:t>
            </w:r>
          </w:p>
        </w:tc>
        <w:tc>
          <w:tcPr>
            <w:tcW w:w="435" w:type="pct"/>
          </w:tcPr>
          <w:p w14:paraId="7C8DC7FF" w14:textId="2F27CD35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663E7DF1" w14:textId="666C25A3" w:rsidR="00755D3D" w:rsidRPr="00AF7578" w:rsidRDefault="00755D3D" w:rsidP="00AF7578">
            <w:pPr>
              <w:jc w:val="right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  <w:color w:val="000000"/>
              </w:rPr>
              <w:t xml:space="preserve">        5,920.00 </w:t>
            </w:r>
          </w:p>
        </w:tc>
        <w:tc>
          <w:tcPr>
            <w:tcW w:w="382" w:type="pct"/>
          </w:tcPr>
          <w:p w14:paraId="06726D95" w14:textId="61E0A4CC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6EE2973C" w14:textId="7777777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05D0DC26" w14:textId="021F0EB7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6553EC8C" w14:textId="77777777" w:rsidTr="003103CD">
        <w:trPr>
          <w:jc w:val="center"/>
        </w:trPr>
        <w:tc>
          <w:tcPr>
            <w:tcW w:w="552" w:type="pct"/>
            <w:vMerge/>
          </w:tcPr>
          <w:p w14:paraId="209E6A2E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bottom"/>
          </w:tcPr>
          <w:p w14:paraId="785C3861" w14:textId="29F54ABF" w:rsidR="00755D3D" w:rsidRPr="00AF7578" w:rsidRDefault="00755D3D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olor w:val="000000"/>
                <w:cs/>
              </w:rPr>
              <w:t>รถพยาบาลกู้ชีพ</w:t>
            </w:r>
            <w:r w:rsidRPr="00AF7578">
              <w:rPr>
                <w:rFonts w:ascii="TH SarabunPSK" w:hAnsi="TH SarabunPSK" w:cs="TH SarabunPSK"/>
                <w:color w:val="000000"/>
              </w:rPr>
              <w:t xml:space="preserve"> (</w:t>
            </w:r>
            <w:r w:rsidRPr="00AF7578">
              <w:rPr>
                <w:rFonts w:ascii="TH SarabunPSK" w:hAnsi="TH SarabunPSK" w:cs="TH SarabunPSK"/>
                <w:color w:val="000000"/>
                <w:cs/>
              </w:rPr>
              <w:t>รถตู้) ทะเบียน ขง-</w:t>
            </w:r>
            <w:r w:rsidRPr="00AF7578">
              <w:rPr>
                <w:rFonts w:ascii="TH SarabunPSK" w:hAnsi="TH SarabunPSK" w:cs="TH SarabunPSK"/>
                <w:color w:val="000000"/>
              </w:rPr>
              <w:t>6551</w:t>
            </w:r>
          </w:p>
        </w:tc>
        <w:tc>
          <w:tcPr>
            <w:tcW w:w="435" w:type="pct"/>
          </w:tcPr>
          <w:p w14:paraId="04EBE0FF" w14:textId="24F834BC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68233E92" w14:textId="5DECBD86" w:rsidR="00755D3D" w:rsidRPr="00AF7578" w:rsidRDefault="00755D3D" w:rsidP="00AF7578">
            <w:pPr>
              <w:jc w:val="right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  <w:color w:val="000000"/>
              </w:rPr>
              <w:t xml:space="preserve">        7,197.80 </w:t>
            </w:r>
          </w:p>
        </w:tc>
        <w:tc>
          <w:tcPr>
            <w:tcW w:w="382" w:type="pct"/>
          </w:tcPr>
          <w:p w14:paraId="2B246020" w14:textId="259B1FCF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2D88737C" w14:textId="7777777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66C316F0" w14:textId="4B201D9E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2FD68C2C" w14:textId="77777777" w:rsidTr="003103CD">
        <w:trPr>
          <w:jc w:val="center"/>
        </w:trPr>
        <w:tc>
          <w:tcPr>
            <w:tcW w:w="552" w:type="pct"/>
            <w:vMerge/>
          </w:tcPr>
          <w:p w14:paraId="5FA69E42" w14:textId="77777777" w:rsidR="00755D3D" w:rsidRPr="003103CD" w:rsidRDefault="00755D3D" w:rsidP="001867E3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  <w:vAlign w:val="bottom"/>
          </w:tcPr>
          <w:p w14:paraId="16123D4B" w14:textId="4241560E" w:rsidR="00755D3D" w:rsidRPr="00AF7578" w:rsidRDefault="00755D3D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olor w:val="000000"/>
                <w:cs/>
              </w:rPr>
              <w:t>รถจักรยานยนต์</w:t>
            </w:r>
            <w:r w:rsidRPr="00AF7578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AF7578">
              <w:rPr>
                <w:rFonts w:ascii="TH SarabunPSK" w:hAnsi="TH SarabunPSK" w:cs="TH SarabunPSK"/>
                <w:color w:val="000000"/>
                <w:cs/>
              </w:rPr>
              <w:t xml:space="preserve">ทะเบียน </w:t>
            </w:r>
            <w:r w:rsidRPr="00AF7578">
              <w:rPr>
                <w:rFonts w:ascii="TH SarabunPSK" w:hAnsi="TH SarabunPSK" w:cs="TH SarabunPSK"/>
                <w:color w:val="000000"/>
              </w:rPr>
              <w:t>3899</w:t>
            </w:r>
          </w:p>
        </w:tc>
        <w:tc>
          <w:tcPr>
            <w:tcW w:w="435" w:type="pct"/>
          </w:tcPr>
          <w:p w14:paraId="54C62EA0" w14:textId="610BD8E7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51F79BCC" w14:textId="5E2F9951" w:rsidR="00755D3D" w:rsidRPr="00AF7578" w:rsidRDefault="00755D3D" w:rsidP="00AF7578">
            <w:pPr>
              <w:jc w:val="right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  <w:color w:val="000000"/>
              </w:rPr>
              <w:t xml:space="preserve">             36.00 </w:t>
            </w:r>
          </w:p>
        </w:tc>
        <w:tc>
          <w:tcPr>
            <w:tcW w:w="382" w:type="pct"/>
          </w:tcPr>
          <w:p w14:paraId="2320BBA0" w14:textId="2A1D12F0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39CAACC9" w14:textId="7777777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2F5375AF" w14:textId="386C412D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755D3D" w:rsidRPr="00FC3598" w14:paraId="049BE49A" w14:textId="77777777" w:rsidTr="0058784A">
        <w:trPr>
          <w:trHeight w:val="277"/>
          <w:jc w:val="center"/>
        </w:trPr>
        <w:tc>
          <w:tcPr>
            <w:tcW w:w="552" w:type="pct"/>
            <w:vMerge/>
          </w:tcPr>
          <w:p w14:paraId="0CE113F7" w14:textId="77777777" w:rsidR="00755D3D" w:rsidRPr="003103CD" w:rsidRDefault="00755D3D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</w:tcPr>
          <w:p w14:paraId="31C7AA6C" w14:textId="18B6669C" w:rsidR="00755D3D" w:rsidRPr="00AF7578" w:rsidRDefault="00755D3D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การรั่วไหลของมีเทนจากการจัดการ</w:t>
            </w:r>
            <w:r w:rsidR="004037B0">
              <w:rPr>
                <w:rFonts w:ascii="TH SarabunPSK" w:hAnsi="TH SarabunPSK" w:cs="TH SarabunPSK" w:hint="cs"/>
                <w:cs/>
              </w:rPr>
              <w:t>มูลฝอย</w:t>
            </w:r>
            <w:r w:rsidRPr="00AF7578">
              <w:rPr>
                <w:rFonts w:ascii="TH SarabunPSK" w:hAnsi="TH SarabunPSK" w:cs="TH SarabunPSK"/>
                <w:cs/>
              </w:rPr>
              <w:t>ด้วยวิธีการเทกอง</w:t>
            </w:r>
          </w:p>
        </w:tc>
        <w:tc>
          <w:tcPr>
            <w:tcW w:w="435" w:type="pct"/>
          </w:tcPr>
          <w:p w14:paraId="53E1B3D8" w14:textId="69F31049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กิโลกรัมมีเทน</w:t>
            </w:r>
          </w:p>
        </w:tc>
        <w:tc>
          <w:tcPr>
            <w:tcW w:w="819" w:type="pct"/>
            <w:vAlign w:val="bottom"/>
          </w:tcPr>
          <w:p w14:paraId="14BD51AB" w14:textId="4DE19091" w:rsidR="00755D3D" w:rsidRPr="00AF7578" w:rsidRDefault="00755D3D" w:rsidP="00AF7578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AF7578">
              <w:rPr>
                <w:rFonts w:ascii="TH SarabunPSK" w:hAnsi="TH SarabunPSK" w:cs="TH SarabunPSK"/>
                <w:color w:val="000000"/>
              </w:rPr>
              <w:t xml:space="preserve">139,042.12 </w:t>
            </w:r>
          </w:p>
        </w:tc>
        <w:tc>
          <w:tcPr>
            <w:tcW w:w="382" w:type="pct"/>
          </w:tcPr>
          <w:p w14:paraId="3DF2CBB0" w14:textId="529E1A38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267CEC1E" w14:textId="77777777" w:rsidR="00755D3D" w:rsidRPr="00AF7578" w:rsidRDefault="00755D3D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217AF1D3" w14:textId="2C251EF1" w:rsidR="00755D3D" w:rsidRPr="00AF7578" w:rsidRDefault="00755D3D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มาก</w:t>
            </w:r>
          </w:p>
        </w:tc>
      </w:tr>
      <w:tr w:rsidR="0058784A" w:rsidRPr="00FC3598" w14:paraId="0826CD55" w14:textId="77777777" w:rsidTr="003103CD">
        <w:trPr>
          <w:jc w:val="center"/>
        </w:trPr>
        <w:tc>
          <w:tcPr>
            <w:tcW w:w="552" w:type="pct"/>
            <w:vMerge w:val="restart"/>
          </w:tcPr>
          <w:p w14:paraId="54CC4668" w14:textId="683E3FDA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  <w:r w:rsidRPr="003103CD">
              <w:rPr>
                <w:rFonts w:ascii="TH SarabunPSK" w:hAnsi="TH SarabunPSK" w:cs="TH SarabunPSK" w:hint="cs"/>
                <w:cs/>
              </w:rPr>
              <w:t>กองการศึกษา</w:t>
            </w:r>
          </w:p>
        </w:tc>
        <w:tc>
          <w:tcPr>
            <w:tcW w:w="1855" w:type="pct"/>
          </w:tcPr>
          <w:p w14:paraId="3BB5D621" w14:textId="756CF487" w:rsidR="0058784A" w:rsidRPr="00AF7578" w:rsidRDefault="0058784A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การรั่วไหลของก๊าซมีเทนในระบบ บ่อเกรอะ</w:t>
            </w:r>
            <w:r w:rsidRPr="00AF7578">
              <w:rPr>
                <w:rFonts w:ascii="TH SarabunPSK" w:hAnsi="TH SarabunPSK" w:cs="TH SarabunPSK"/>
              </w:rPr>
              <w:t xml:space="preserve"> – </w:t>
            </w:r>
            <w:r w:rsidRPr="00AF7578">
              <w:rPr>
                <w:rFonts w:ascii="TH SarabunPSK" w:hAnsi="TH SarabunPSK" w:cs="TH SarabunPSK"/>
                <w:cs/>
              </w:rPr>
              <w:t>ศูนย์พัฒนาเด็กเล็กบ้านทุ่ม</w:t>
            </w:r>
          </w:p>
        </w:tc>
        <w:tc>
          <w:tcPr>
            <w:tcW w:w="435" w:type="pct"/>
          </w:tcPr>
          <w:p w14:paraId="49E47B5E" w14:textId="531BEF97" w:rsidR="0058784A" w:rsidRPr="00AF7578" w:rsidRDefault="0058784A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กิโลกรัมมีเทน</w:t>
            </w:r>
          </w:p>
        </w:tc>
        <w:tc>
          <w:tcPr>
            <w:tcW w:w="819" w:type="pct"/>
            <w:vAlign w:val="bottom"/>
          </w:tcPr>
          <w:p w14:paraId="5D5D94A5" w14:textId="5A18DF11" w:rsidR="0058784A" w:rsidRPr="00AF7578" w:rsidRDefault="0058784A" w:rsidP="00AF7578">
            <w:pPr>
              <w:jc w:val="right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t xml:space="preserve">231.20 </w:t>
            </w:r>
          </w:p>
        </w:tc>
        <w:tc>
          <w:tcPr>
            <w:tcW w:w="382" w:type="pct"/>
          </w:tcPr>
          <w:p w14:paraId="6A1C736D" w14:textId="394F7424" w:rsidR="0058784A" w:rsidRPr="00AF7578" w:rsidRDefault="0058784A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6085159B" w14:textId="77777777" w:rsidR="0058784A" w:rsidRPr="00AF7578" w:rsidRDefault="0058784A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6C9AC28F" w14:textId="382761B8" w:rsidR="0058784A" w:rsidRPr="00AF7578" w:rsidRDefault="0058784A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58784A" w:rsidRPr="00FC3598" w14:paraId="14EDEE58" w14:textId="77777777" w:rsidTr="003103CD">
        <w:trPr>
          <w:jc w:val="center"/>
        </w:trPr>
        <w:tc>
          <w:tcPr>
            <w:tcW w:w="552" w:type="pct"/>
            <w:vMerge/>
          </w:tcPr>
          <w:p w14:paraId="2B45ED0D" w14:textId="508DBAA6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</w:tcPr>
          <w:p w14:paraId="34A3C412" w14:textId="2E792360" w:rsidR="0058784A" w:rsidRPr="00AF7578" w:rsidRDefault="0058784A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การรั่วไหลของก๊าซมีเทนในระบบ บ่อเกรอะ</w:t>
            </w:r>
            <w:r w:rsidRPr="00AF7578">
              <w:rPr>
                <w:rFonts w:ascii="TH SarabunPSK" w:hAnsi="TH SarabunPSK" w:cs="TH SarabunPSK"/>
              </w:rPr>
              <w:t xml:space="preserve"> – </w:t>
            </w:r>
            <w:r w:rsidRPr="00AF7578">
              <w:rPr>
                <w:rFonts w:ascii="TH SarabunPSK" w:hAnsi="TH SarabunPSK" w:cs="TH SarabunPSK"/>
                <w:cs/>
              </w:rPr>
              <w:t>ศูนย์พัฒนาเด็กเล็กบ้านม่วง</w:t>
            </w:r>
          </w:p>
        </w:tc>
        <w:tc>
          <w:tcPr>
            <w:tcW w:w="435" w:type="pct"/>
          </w:tcPr>
          <w:p w14:paraId="09A5B0CC" w14:textId="77777777" w:rsidR="0058784A" w:rsidRPr="00AF7578" w:rsidRDefault="0058784A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กิโลกรัมมีเทน</w:t>
            </w:r>
          </w:p>
        </w:tc>
        <w:tc>
          <w:tcPr>
            <w:tcW w:w="819" w:type="pct"/>
            <w:vAlign w:val="bottom"/>
          </w:tcPr>
          <w:p w14:paraId="347C35D0" w14:textId="5D5FB29E" w:rsidR="0058784A" w:rsidRPr="00AF7578" w:rsidRDefault="0058784A" w:rsidP="00AF7578">
            <w:pPr>
              <w:jc w:val="right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</w:rPr>
              <w:t xml:space="preserve">         312.72 </w:t>
            </w:r>
          </w:p>
        </w:tc>
        <w:tc>
          <w:tcPr>
            <w:tcW w:w="382" w:type="pct"/>
          </w:tcPr>
          <w:p w14:paraId="1C292CC7" w14:textId="77777777" w:rsidR="0058784A" w:rsidRPr="00AF7578" w:rsidRDefault="0058784A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72A79B51" w14:textId="77777777" w:rsidR="0058784A" w:rsidRPr="00AF7578" w:rsidRDefault="0058784A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22FE6824" w14:textId="77777777" w:rsidR="0058784A" w:rsidRPr="00AF7578" w:rsidRDefault="0058784A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58784A" w:rsidRPr="00FC3598" w14:paraId="0A314D3D" w14:textId="77777777" w:rsidTr="003103CD">
        <w:trPr>
          <w:jc w:val="center"/>
        </w:trPr>
        <w:tc>
          <w:tcPr>
            <w:tcW w:w="552" w:type="pct"/>
            <w:vMerge/>
          </w:tcPr>
          <w:p w14:paraId="432F3DA8" w14:textId="77777777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5" w:type="pct"/>
          </w:tcPr>
          <w:p w14:paraId="065D2456" w14:textId="3861123C" w:rsidR="0058784A" w:rsidRPr="00A25CAC" w:rsidRDefault="0058784A" w:rsidP="00AF757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การรั่วไหลของก๊าซมีเทนในระบบ บ่อเกรอะ</w:t>
            </w:r>
            <w:r w:rsidRPr="00A25CAC">
              <w:rPr>
                <w:rFonts w:ascii="TH SarabunPSK" w:hAnsi="TH SarabunPSK" w:cs="TH SarabunPSK"/>
                <w:color w:val="000000" w:themeColor="text1"/>
              </w:rPr>
              <w:t xml:space="preserve"> – 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โรงเรียนเทศบาลบ้านทุ่ม</w:t>
            </w:r>
          </w:p>
        </w:tc>
        <w:tc>
          <w:tcPr>
            <w:tcW w:w="435" w:type="pct"/>
          </w:tcPr>
          <w:p w14:paraId="3E47A39A" w14:textId="71C344C6" w:rsidR="0058784A" w:rsidRPr="00AF7578" w:rsidRDefault="0058784A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กิโลกรัมมีเทน</w:t>
            </w:r>
          </w:p>
        </w:tc>
        <w:tc>
          <w:tcPr>
            <w:tcW w:w="819" w:type="pct"/>
            <w:vAlign w:val="bottom"/>
          </w:tcPr>
          <w:p w14:paraId="5D5C12CD" w14:textId="3B54411F" w:rsidR="0058784A" w:rsidRPr="00AF7578" w:rsidRDefault="0058784A" w:rsidP="00AF7578">
            <w:pPr>
              <w:jc w:val="right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</w:rPr>
              <w:t xml:space="preserve">         336.43 </w:t>
            </w:r>
          </w:p>
        </w:tc>
        <w:tc>
          <w:tcPr>
            <w:tcW w:w="382" w:type="pct"/>
          </w:tcPr>
          <w:p w14:paraId="304A23BB" w14:textId="1FA1E1C9" w:rsidR="0058784A" w:rsidRPr="00AF7578" w:rsidRDefault="0058784A" w:rsidP="00AF7578">
            <w:pPr>
              <w:jc w:val="center"/>
              <w:rPr>
                <w:rFonts w:ascii="TH SarabunPSK" w:hAnsi="TH SarabunPSK" w:cs="TH SarabunPSK"/>
              </w:rPr>
            </w:pPr>
            <w:r w:rsidRPr="00AF7578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27498DEF" w14:textId="77777777" w:rsidR="0058784A" w:rsidRPr="00AF7578" w:rsidRDefault="0058784A" w:rsidP="00AF757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4BD6CADD" w14:textId="205F938B" w:rsidR="0058784A" w:rsidRPr="00AF7578" w:rsidRDefault="0058784A" w:rsidP="00AF7578">
            <w:pPr>
              <w:jc w:val="center"/>
              <w:rPr>
                <w:rFonts w:ascii="TH SarabunPSK" w:hAnsi="TH SarabunPSK" w:cs="TH SarabunPSK"/>
                <w:cs/>
              </w:rPr>
            </w:pPr>
            <w:r w:rsidRPr="00AF7578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58784A" w:rsidRPr="00FC3598" w14:paraId="133FF888" w14:textId="77777777" w:rsidTr="003103CD">
        <w:trPr>
          <w:jc w:val="center"/>
        </w:trPr>
        <w:tc>
          <w:tcPr>
            <w:tcW w:w="552" w:type="pct"/>
            <w:vMerge w:val="restart"/>
          </w:tcPr>
          <w:p w14:paraId="06DD6177" w14:textId="314728BF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103CD">
              <w:rPr>
                <w:rFonts w:ascii="TH SarabunPSK" w:hAnsi="TH SarabunPSK" w:cs="TH SarabunPSK" w:hint="cs"/>
                <w:cs/>
              </w:rPr>
              <w:t>กองช่าง</w:t>
            </w:r>
          </w:p>
        </w:tc>
        <w:tc>
          <w:tcPr>
            <w:tcW w:w="4448" w:type="pct"/>
            <w:gridSpan w:val="6"/>
          </w:tcPr>
          <w:p w14:paraId="7203B4E7" w14:textId="3CB09E90" w:rsidR="0058784A" w:rsidRPr="00A25CAC" w:rsidRDefault="008B48DB" w:rsidP="0058784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การเผาไหม้ (อยู่กับที่) ของน้ำมันเบนซิน</w:t>
            </w:r>
          </w:p>
        </w:tc>
      </w:tr>
      <w:tr w:rsidR="0058784A" w:rsidRPr="00FC3598" w14:paraId="257A08B9" w14:textId="77777777" w:rsidTr="003103CD">
        <w:trPr>
          <w:jc w:val="center"/>
        </w:trPr>
        <w:tc>
          <w:tcPr>
            <w:tcW w:w="552" w:type="pct"/>
            <w:vMerge/>
          </w:tcPr>
          <w:p w14:paraId="182E4191" w14:textId="77777777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55" w:type="pct"/>
            <w:vAlign w:val="bottom"/>
          </w:tcPr>
          <w:p w14:paraId="41960814" w14:textId="3821314C" w:rsidR="0058784A" w:rsidRPr="00A25CAC" w:rsidRDefault="0058784A" w:rsidP="0058784A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เครื่องปั่นไฟ </w:t>
            </w:r>
            <w:r w:rsidRPr="00A25CAC">
              <w:rPr>
                <w:rFonts w:ascii="TH SarabunPSK" w:hAnsi="TH SarabunPSK" w:cs="TH SarabunPSK" w:hint="cs"/>
                <w:color w:val="000000" w:themeColor="text1"/>
              </w:rPr>
              <w:t xml:space="preserve">2 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เครื่อง</w:t>
            </w:r>
          </w:p>
        </w:tc>
        <w:tc>
          <w:tcPr>
            <w:tcW w:w="435" w:type="pct"/>
          </w:tcPr>
          <w:p w14:paraId="33C0CE25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06B123FB" w14:textId="71CD60FD" w:rsidR="0058784A" w:rsidRPr="005477B1" w:rsidRDefault="0058784A" w:rsidP="0058784A">
            <w:pPr>
              <w:jc w:val="right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 w:hint="cs"/>
                <w:color w:val="000000"/>
              </w:rPr>
              <w:t xml:space="preserve">        15.00 </w:t>
            </w:r>
          </w:p>
        </w:tc>
        <w:tc>
          <w:tcPr>
            <w:tcW w:w="382" w:type="pct"/>
          </w:tcPr>
          <w:p w14:paraId="54BE130C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1AED9C69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289634F3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58784A" w:rsidRPr="00FC3598" w14:paraId="4CBA095F" w14:textId="77777777" w:rsidTr="003103CD">
        <w:trPr>
          <w:jc w:val="center"/>
        </w:trPr>
        <w:tc>
          <w:tcPr>
            <w:tcW w:w="552" w:type="pct"/>
            <w:vMerge/>
          </w:tcPr>
          <w:p w14:paraId="55AD6EC2" w14:textId="3E579E9E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55" w:type="pct"/>
            <w:vAlign w:val="bottom"/>
          </w:tcPr>
          <w:p w14:paraId="797EE23D" w14:textId="6C6D1323" w:rsidR="0058784A" w:rsidRPr="00A25CAC" w:rsidRDefault="0058784A" w:rsidP="0058784A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เลื่อยยนต์ </w:t>
            </w:r>
            <w:r w:rsidRPr="00A25CAC">
              <w:rPr>
                <w:rFonts w:ascii="TH SarabunPSK" w:hAnsi="TH SarabunPSK" w:cs="TH SarabunPSK" w:hint="cs"/>
                <w:color w:val="000000" w:themeColor="text1"/>
              </w:rPr>
              <w:t xml:space="preserve">2 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เครื่อง</w:t>
            </w:r>
          </w:p>
        </w:tc>
        <w:tc>
          <w:tcPr>
            <w:tcW w:w="435" w:type="pct"/>
          </w:tcPr>
          <w:p w14:paraId="13BA2F3B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68B2A1A7" w14:textId="6F0EC95C" w:rsidR="0058784A" w:rsidRPr="005477B1" w:rsidRDefault="0058784A" w:rsidP="0058784A">
            <w:pPr>
              <w:jc w:val="right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 w:hint="cs"/>
                <w:color w:val="000000"/>
              </w:rPr>
              <w:t xml:space="preserve">        20.00 </w:t>
            </w:r>
          </w:p>
        </w:tc>
        <w:tc>
          <w:tcPr>
            <w:tcW w:w="382" w:type="pct"/>
          </w:tcPr>
          <w:p w14:paraId="27F07EDA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503F3C59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24FB034B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58784A" w:rsidRPr="00FC3598" w14:paraId="5726C787" w14:textId="77777777" w:rsidTr="003103CD">
        <w:trPr>
          <w:jc w:val="center"/>
        </w:trPr>
        <w:tc>
          <w:tcPr>
            <w:tcW w:w="552" w:type="pct"/>
            <w:vMerge/>
          </w:tcPr>
          <w:p w14:paraId="18065309" w14:textId="426CDFAD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448" w:type="pct"/>
            <w:gridSpan w:val="6"/>
          </w:tcPr>
          <w:p w14:paraId="6CB42CC7" w14:textId="08CDF3AF" w:rsidR="0058784A" w:rsidRPr="00A25CAC" w:rsidRDefault="008B48DB" w:rsidP="0058784A">
            <w:pPr>
              <w:rPr>
                <w:rFonts w:ascii="TH SarabunPSK" w:hAnsi="TH SarabunPSK" w:cs="TH SarabunPSK"/>
                <w:color w:val="000000" w:themeColor="text1"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การเผาไหม้ (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เคลื่อน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ที่) ของน้ำมัน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ดีเซล</w:t>
            </w:r>
          </w:p>
        </w:tc>
      </w:tr>
      <w:tr w:rsidR="0058784A" w:rsidRPr="00FC3598" w14:paraId="517B12D5" w14:textId="77777777" w:rsidTr="003103CD">
        <w:trPr>
          <w:jc w:val="center"/>
        </w:trPr>
        <w:tc>
          <w:tcPr>
            <w:tcW w:w="552" w:type="pct"/>
            <w:vMerge/>
          </w:tcPr>
          <w:p w14:paraId="05C15BFD" w14:textId="77777777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55" w:type="pct"/>
            <w:vAlign w:val="bottom"/>
          </w:tcPr>
          <w:p w14:paraId="65F2B97F" w14:textId="0C7B2473" w:rsidR="0058784A" w:rsidRPr="00A25CAC" w:rsidRDefault="0058784A" w:rsidP="0058784A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รถตักหน้า ขุดหลัง เลขทะเบียน ตค-</w:t>
            </w:r>
            <w:r w:rsidRPr="00A25CAC">
              <w:rPr>
                <w:rFonts w:ascii="TH SarabunPSK" w:hAnsi="TH SarabunPSK" w:cs="TH SarabunPSK" w:hint="cs"/>
                <w:color w:val="000000" w:themeColor="text1"/>
              </w:rPr>
              <w:t>3786</w:t>
            </w:r>
          </w:p>
        </w:tc>
        <w:tc>
          <w:tcPr>
            <w:tcW w:w="435" w:type="pct"/>
          </w:tcPr>
          <w:p w14:paraId="2BC32D02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79A26078" w14:textId="264BF42A" w:rsidR="0058784A" w:rsidRPr="005477B1" w:rsidRDefault="0058784A" w:rsidP="0058784A">
            <w:pPr>
              <w:jc w:val="right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 w:hint="cs"/>
                <w:color w:val="000000"/>
              </w:rPr>
              <w:t xml:space="preserve">    1,440.00 </w:t>
            </w:r>
          </w:p>
        </w:tc>
        <w:tc>
          <w:tcPr>
            <w:tcW w:w="382" w:type="pct"/>
          </w:tcPr>
          <w:p w14:paraId="655BC504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0CA21A2D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41D2DD28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58784A" w:rsidRPr="00FC3598" w14:paraId="7003CF00" w14:textId="77777777" w:rsidTr="003103CD">
        <w:trPr>
          <w:jc w:val="center"/>
        </w:trPr>
        <w:tc>
          <w:tcPr>
            <w:tcW w:w="552" w:type="pct"/>
            <w:vMerge/>
          </w:tcPr>
          <w:p w14:paraId="034FF862" w14:textId="77777777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55" w:type="pct"/>
            <w:vAlign w:val="bottom"/>
          </w:tcPr>
          <w:p w14:paraId="2DF878E8" w14:textId="6B3218AE" w:rsidR="0058784A" w:rsidRPr="00A25CAC" w:rsidRDefault="0058784A" w:rsidP="0058784A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รถกระบะ เลขทะเบียน</w:t>
            </w:r>
            <w:r w:rsidRPr="00A25CAC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บย-</w:t>
            </w:r>
            <w:r w:rsidRPr="00A25CAC">
              <w:rPr>
                <w:rFonts w:ascii="TH SarabunPSK" w:hAnsi="TH SarabunPSK" w:cs="TH SarabunPSK" w:hint="cs"/>
                <w:color w:val="000000" w:themeColor="text1"/>
              </w:rPr>
              <w:t>9483</w:t>
            </w:r>
          </w:p>
        </w:tc>
        <w:tc>
          <w:tcPr>
            <w:tcW w:w="435" w:type="pct"/>
          </w:tcPr>
          <w:p w14:paraId="304323B1" w14:textId="417FEE82" w:rsidR="0058784A" w:rsidRPr="005477B1" w:rsidRDefault="0058784A" w:rsidP="0058784A">
            <w:pPr>
              <w:jc w:val="center"/>
              <w:rPr>
                <w:rFonts w:ascii="TH SarabunPSK" w:hAnsi="TH SarabunPSK" w:cs="TH SarabunPSK"/>
                <w:cs/>
              </w:rPr>
            </w:pPr>
            <w:r w:rsidRPr="005477B1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1ABD0BC1" w14:textId="4AE2AA3A" w:rsidR="0058784A" w:rsidRPr="005477B1" w:rsidRDefault="0058784A" w:rsidP="0058784A">
            <w:pPr>
              <w:jc w:val="right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 w:hint="cs"/>
                <w:color w:val="000000"/>
              </w:rPr>
              <w:t xml:space="preserve">    1,390.00 </w:t>
            </w:r>
          </w:p>
        </w:tc>
        <w:tc>
          <w:tcPr>
            <w:tcW w:w="382" w:type="pct"/>
          </w:tcPr>
          <w:p w14:paraId="6178A568" w14:textId="3C2ABFBA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6C6E6CC2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634F307B" w14:textId="4F0A04A8" w:rsidR="0058784A" w:rsidRPr="005477B1" w:rsidRDefault="0058784A" w:rsidP="0058784A">
            <w:pPr>
              <w:jc w:val="center"/>
              <w:rPr>
                <w:rFonts w:ascii="TH SarabunPSK" w:hAnsi="TH SarabunPSK" w:cs="TH SarabunPSK"/>
                <w:cs/>
              </w:rPr>
            </w:pPr>
            <w:r w:rsidRPr="005477B1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58784A" w:rsidRPr="00FC3598" w14:paraId="29FD85DB" w14:textId="77777777" w:rsidTr="003103CD">
        <w:trPr>
          <w:jc w:val="center"/>
        </w:trPr>
        <w:tc>
          <w:tcPr>
            <w:tcW w:w="552" w:type="pct"/>
            <w:vMerge/>
          </w:tcPr>
          <w:p w14:paraId="67AFAC5A" w14:textId="77777777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55" w:type="pct"/>
            <w:vAlign w:val="bottom"/>
          </w:tcPr>
          <w:p w14:paraId="5973F6A6" w14:textId="7BE9C14B" w:rsidR="0058784A" w:rsidRPr="00A25CAC" w:rsidRDefault="0058784A" w:rsidP="0058784A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รถกระเช้า</w:t>
            </w:r>
            <w:r w:rsidRPr="00A25CAC">
              <w:rPr>
                <w:rFonts w:ascii="TH SarabunPSK" w:hAnsi="TH SarabunPSK" w:cs="TH SarabunPSK" w:hint="cs"/>
                <w:color w:val="000000" w:themeColor="text1"/>
              </w:rPr>
              <w:t xml:space="preserve"> 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เลขทะเบียน </w:t>
            </w:r>
            <w:r w:rsidRPr="00A25CAC">
              <w:rPr>
                <w:rFonts w:ascii="TH SarabunPSK" w:hAnsi="TH SarabunPSK" w:cs="TH SarabunPSK" w:hint="cs"/>
                <w:color w:val="000000" w:themeColor="text1"/>
              </w:rPr>
              <w:t>83-4954</w:t>
            </w:r>
          </w:p>
        </w:tc>
        <w:tc>
          <w:tcPr>
            <w:tcW w:w="435" w:type="pct"/>
          </w:tcPr>
          <w:p w14:paraId="50CA251B" w14:textId="63EDC359" w:rsidR="0058784A" w:rsidRPr="005477B1" w:rsidRDefault="0058784A" w:rsidP="0058784A">
            <w:pPr>
              <w:jc w:val="center"/>
              <w:rPr>
                <w:rFonts w:ascii="TH SarabunPSK" w:hAnsi="TH SarabunPSK" w:cs="TH SarabunPSK"/>
                <w:cs/>
              </w:rPr>
            </w:pPr>
            <w:r w:rsidRPr="005477B1">
              <w:rPr>
                <w:rFonts w:ascii="TH SarabunPSK" w:hAnsi="TH SarabunPSK" w:cs="TH SarabunPSK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75FE5EBD" w14:textId="74A94B09" w:rsidR="0058784A" w:rsidRPr="005477B1" w:rsidRDefault="0058784A" w:rsidP="0058784A">
            <w:pPr>
              <w:jc w:val="right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 w:hint="cs"/>
                <w:color w:val="000000"/>
              </w:rPr>
              <w:t xml:space="preserve">    1,282.00 </w:t>
            </w:r>
          </w:p>
        </w:tc>
        <w:tc>
          <w:tcPr>
            <w:tcW w:w="382" w:type="pct"/>
          </w:tcPr>
          <w:p w14:paraId="3A856203" w14:textId="485284DF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2A0DCF8E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6EE0327B" w14:textId="20C02D8A" w:rsidR="0058784A" w:rsidRPr="005477B1" w:rsidRDefault="0058784A" w:rsidP="0058784A">
            <w:pPr>
              <w:jc w:val="center"/>
              <w:rPr>
                <w:rFonts w:ascii="TH SarabunPSK" w:hAnsi="TH SarabunPSK" w:cs="TH SarabunPSK"/>
                <w:cs/>
              </w:rPr>
            </w:pPr>
            <w:r w:rsidRPr="005477B1">
              <w:rPr>
                <w:rFonts w:ascii="TH SarabunPSK" w:hAnsi="TH SarabunPSK" w:cs="TH SarabunPSK"/>
                <w:cs/>
              </w:rPr>
              <w:t>น้อย</w:t>
            </w:r>
          </w:p>
        </w:tc>
      </w:tr>
      <w:tr w:rsidR="0058784A" w:rsidRPr="00FC3598" w14:paraId="319DD300" w14:textId="77777777" w:rsidTr="003103CD">
        <w:trPr>
          <w:jc w:val="center"/>
        </w:trPr>
        <w:tc>
          <w:tcPr>
            <w:tcW w:w="552" w:type="pct"/>
            <w:vMerge/>
          </w:tcPr>
          <w:p w14:paraId="44765CF0" w14:textId="77777777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448" w:type="pct"/>
            <w:gridSpan w:val="6"/>
          </w:tcPr>
          <w:p w14:paraId="42FE5208" w14:textId="49B9E6B4" w:rsidR="0058784A" w:rsidRPr="00A25CAC" w:rsidRDefault="008B48DB" w:rsidP="0058784A">
            <w:pPr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การเผาไหม้ (</w:t>
            </w: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เคลื่อน</w:t>
            </w: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ที่) ของน้ำมันเบนซิน</w:t>
            </w:r>
          </w:p>
        </w:tc>
      </w:tr>
      <w:tr w:rsidR="0058784A" w:rsidRPr="00FC3598" w14:paraId="4854D2BF" w14:textId="77777777" w:rsidTr="003103CD">
        <w:trPr>
          <w:jc w:val="center"/>
        </w:trPr>
        <w:tc>
          <w:tcPr>
            <w:tcW w:w="552" w:type="pct"/>
            <w:vMerge/>
          </w:tcPr>
          <w:p w14:paraId="0EB47587" w14:textId="77777777" w:rsidR="0058784A" w:rsidRPr="003103CD" w:rsidRDefault="0058784A" w:rsidP="0058784A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55" w:type="pct"/>
            <w:vAlign w:val="bottom"/>
          </w:tcPr>
          <w:p w14:paraId="3C0D7D4E" w14:textId="5C0B6E64" w:rsidR="0058784A" w:rsidRPr="00A25CAC" w:rsidRDefault="0058784A" w:rsidP="0058784A">
            <w:pPr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A25CAC">
              <w:rPr>
                <w:rFonts w:ascii="TH SarabunPSK" w:hAnsi="TH SarabunPSK" w:cs="TH SarabunPSK" w:hint="cs"/>
                <w:color w:val="000000" w:themeColor="text1"/>
                <w:cs/>
              </w:rPr>
              <w:t>รถมอเตอร์ไซด์ ทะเบียน ขจล-</w:t>
            </w:r>
            <w:r w:rsidRPr="00A25CAC">
              <w:rPr>
                <w:rFonts w:ascii="TH SarabunPSK" w:hAnsi="TH SarabunPSK" w:cs="TH SarabunPSK" w:hint="cs"/>
                <w:color w:val="000000" w:themeColor="text1"/>
              </w:rPr>
              <w:t>488</w:t>
            </w:r>
          </w:p>
        </w:tc>
        <w:tc>
          <w:tcPr>
            <w:tcW w:w="435" w:type="pct"/>
          </w:tcPr>
          <w:p w14:paraId="6C8CFB31" w14:textId="373D20F3" w:rsidR="0058784A" w:rsidRPr="005477B1" w:rsidRDefault="0058784A" w:rsidP="0058784A">
            <w:pPr>
              <w:jc w:val="center"/>
              <w:rPr>
                <w:rFonts w:ascii="TH SarabunPSK" w:hAnsi="TH SarabunPSK" w:cs="TH SarabunPSK"/>
                <w:cs/>
              </w:rPr>
            </w:pPr>
            <w:r w:rsidRPr="005477B1">
              <w:rPr>
                <w:rFonts w:ascii="TH SarabunPSK" w:hAnsi="TH SarabunPSK" w:cs="TH SarabunPSK" w:hint="cs"/>
                <w:cs/>
              </w:rPr>
              <w:t>ลิตร</w:t>
            </w:r>
          </w:p>
        </w:tc>
        <w:tc>
          <w:tcPr>
            <w:tcW w:w="819" w:type="pct"/>
            <w:vAlign w:val="bottom"/>
          </w:tcPr>
          <w:p w14:paraId="778D692E" w14:textId="3D96E38C" w:rsidR="0058784A" w:rsidRPr="005477B1" w:rsidRDefault="0058784A" w:rsidP="0058784A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5477B1">
              <w:rPr>
                <w:rFonts w:ascii="TH SarabunPSK" w:hAnsi="TH SarabunPSK" w:cs="TH SarabunPSK" w:hint="cs"/>
                <w:color w:val="000000"/>
              </w:rPr>
              <w:t xml:space="preserve">      117.00 </w:t>
            </w:r>
          </w:p>
        </w:tc>
        <w:tc>
          <w:tcPr>
            <w:tcW w:w="382" w:type="pct"/>
          </w:tcPr>
          <w:p w14:paraId="0708F696" w14:textId="22EB37F4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  <w:r w:rsidRPr="005477B1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382" w:type="pct"/>
          </w:tcPr>
          <w:p w14:paraId="7DE8891E" w14:textId="77777777" w:rsidR="0058784A" w:rsidRPr="005477B1" w:rsidRDefault="0058784A" w:rsidP="0058784A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5" w:type="pct"/>
          </w:tcPr>
          <w:p w14:paraId="5CE13FAE" w14:textId="34CE5E36" w:rsidR="0058784A" w:rsidRPr="005477B1" w:rsidRDefault="0058784A" w:rsidP="0058784A">
            <w:pPr>
              <w:jc w:val="center"/>
              <w:rPr>
                <w:rFonts w:ascii="TH SarabunPSK" w:hAnsi="TH SarabunPSK" w:cs="TH SarabunPSK"/>
                <w:cs/>
              </w:rPr>
            </w:pPr>
            <w:r w:rsidRPr="005477B1">
              <w:rPr>
                <w:rFonts w:ascii="TH SarabunPSK" w:hAnsi="TH SarabunPSK" w:cs="TH SarabunPSK"/>
                <w:cs/>
              </w:rPr>
              <w:t>น้อย</w:t>
            </w:r>
          </w:p>
        </w:tc>
      </w:tr>
    </w:tbl>
    <w:p w14:paraId="0ECDD504" w14:textId="2B50F615" w:rsidR="00FC3598" w:rsidRDefault="00FC3598" w:rsidP="00FC3598">
      <w:pPr>
        <w:tabs>
          <w:tab w:val="left" w:pos="3763"/>
        </w:tabs>
      </w:pPr>
    </w:p>
    <w:p w14:paraId="2C78BECC" w14:textId="77777777" w:rsidR="00FC3598" w:rsidRDefault="00FC3598" w:rsidP="00FC3598">
      <w:pPr>
        <w:tabs>
          <w:tab w:val="left" w:pos="3763"/>
        </w:tabs>
      </w:pPr>
    </w:p>
    <w:p w14:paraId="10C118E5" w14:textId="77777777" w:rsidR="00FC3598" w:rsidRPr="00FC3598" w:rsidRDefault="00FC3598" w:rsidP="00FC3598">
      <w:pPr>
        <w:pStyle w:val="3"/>
        <w:rPr>
          <w:rFonts w:ascii="TH SarabunPSK" w:hAnsi="TH SarabunPSK" w:cs="TH SarabunPSK"/>
        </w:rPr>
      </w:pPr>
      <w:r w:rsidRPr="00FC3598">
        <w:rPr>
          <w:rFonts w:ascii="TH SarabunPSK" w:hAnsi="TH SarabunPSK" w:cs="TH SarabunPSK"/>
          <w:cs/>
        </w:rPr>
        <w:t>3.2.2 ระบุกิจกรรมที่เป็นแหล่งปล่อยก๊าซเรือนกระจกทางตรงอื่นๆ ที่ทำการรายงานแยก</w:t>
      </w:r>
    </w:p>
    <w:p w14:paraId="00FEDC8C" w14:textId="77777777" w:rsidR="00FC3598" w:rsidRPr="00FC3598" w:rsidRDefault="00FC3598" w:rsidP="00FC3598">
      <w:pPr>
        <w:spacing w:before="240"/>
        <w:rPr>
          <w:rFonts w:ascii="TH SarabunPSK" w:hAnsi="TH SarabunPSK" w:cs="TH SarabunPSK"/>
          <w:sz w:val="32"/>
          <w:szCs w:val="32"/>
        </w:rPr>
      </w:pPr>
      <w:r w:rsidRPr="00FC3598">
        <w:rPr>
          <w:rFonts w:ascii="TH SarabunPSK" w:hAnsi="TH SarabunPSK" w:cs="TH SarabunPSK"/>
          <w:b/>
          <w:bCs/>
          <w:sz w:val="32"/>
          <w:szCs w:val="32"/>
          <w:cs/>
        </w:rPr>
        <w:t>ตารางที่ 3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 กิจกรรมที่เป็นแหล่งปล่อยก๊าซเรือนกระจกทางตรงอื่นๆ ที่ทำการรายงานแยก</w:t>
      </w:r>
    </w:p>
    <w:tbl>
      <w:tblPr>
        <w:tblStyle w:val="ab"/>
        <w:tblW w:w="4871" w:type="pct"/>
        <w:tblInd w:w="137" w:type="dxa"/>
        <w:tblLayout w:type="fixed"/>
        <w:tblLook w:val="04A0" w:firstRow="1" w:lastRow="0" w:firstColumn="1" w:lastColumn="0" w:noHBand="0" w:noVBand="1"/>
      </w:tblPr>
      <w:tblGrid>
        <w:gridCol w:w="1427"/>
        <w:gridCol w:w="3395"/>
        <w:gridCol w:w="1698"/>
        <w:gridCol w:w="1698"/>
        <w:gridCol w:w="1264"/>
        <w:gridCol w:w="1292"/>
        <w:gridCol w:w="1842"/>
      </w:tblGrid>
      <w:tr w:rsidR="00FC3598" w:rsidRPr="00FC3598" w14:paraId="18CDADF1" w14:textId="77777777" w:rsidTr="00FC3598">
        <w:trPr>
          <w:tblHeader/>
        </w:trPr>
        <w:tc>
          <w:tcPr>
            <w:tcW w:w="565" w:type="pct"/>
            <w:shd w:val="clear" w:color="auto" w:fill="F2F2F2" w:themeFill="background1" w:themeFillShade="F2"/>
            <w:vAlign w:val="center"/>
          </w:tcPr>
          <w:p w14:paraId="4C5FA3A0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>Facility</w:t>
            </w:r>
          </w:p>
        </w:tc>
        <w:tc>
          <w:tcPr>
            <w:tcW w:w="1345" w:type="pct"/>
            <w:shd w:val="clear" w:color="auto" w:fill="F2F2F2" w:themeFill="background1" w:themeFillShade="F2"/>
            <w:vAlign w:val="center"/>
          </w:tcPr>
          <w:p w14:paraId="0C1516E2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แหล่งปล่อยก๊าซเรือนกระจก (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Emission Source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</w:t>
            </w:r>
            <w:r w:rsidRPr="00FC3598"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  <w:t>เช่น ระบุอุปกรณ์หลัก/เครื่องจักร /กระบวนการ/กิจกรรม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14:paraId="201B8E4E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  <w:t xml:space="preserve">หน่วยที่ใช้ </w:t>
            </w:r>
          </w:p>
          <w:p w14:paraId="5C2F14A2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  <w:t>(ต่อปี)</w:t>
            </w:r>
          </w:p>
        </w:tc>
        <w:tc>
          <w:tcPr>
            <w:tcW w:w="673" w:type="pct"/>
            <w:shd w:val="clear" w:color="auto" w:fill="F2F2F2" w:themeFill="background1" w:themeFillShade="F2"/>
            <w:vAlign w:val="center"/>
          </w:tcPr>
          <w:p w14:paraId="153783F0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กำลังการผลิต (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Capacity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)/</w:t>
            </w:r>
          </w:p>
          <w:p w14:paraId="0DCD560C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ลักษณะเฉพาะ (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Specification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196AC541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ใช้ภายใน</w:t>
            </w:r>
          </w:p>
        </w:tc>
        <w:tc>
          <w:tcPr>
            <w:tcW w:w="512" w:type="pct"/>
            <w:shd w:val="clear" w:color="auto" w:fill="F2F2F2" w:themeFill="background1" w:themeFillShade="F2"/>
            <w:vAlign w:val="center"/>
          </w:tcPr>
          <w:p w14:paraId="301E1F9D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จำหน่ายภายนอก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14:paraId="0EAF8B14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ความสำคัญ</w:t>
            </w:r>
          </w:p>
          <w:p w14:paraId="7F7724DA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(มีนัยสำคัญมาก หรือ น้อย)</w:t>
            </w:r>
          </w:p>
        </w:tc>
      </w:tr>
      <w:tr w:rsidR="00FC3598" w:rsidRPr="00FC3598" w14:paraId="6EF66686" w14:textId="77777777" w:rsidTr="00FC3598">
        <w:tc>
          <w:tcPr>
            <w:tcW w:w="565" w:type="pct"/>
          </w:tcPr>
          <w:p w14:paraId="2596BC03" w14:textId="3159258E" w:rsidR="00FC3598" w:rsidRPr="003103CD" w:rsidRDefault="001867E3" w:rsidP="00FC3598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103CD">
              <w:rPr>
                <w:rFonts w:ascii="TH SarabunPSK" w:hAnsi="TH SarabunPSK" w:cs="TH SarabunPSK" w:hint="cs"/>
                <w:cs/>
              </w:rPr>
              <w:t>กองการศึกษา</w:t>
            </w:r>
          </w:p>
        </w:tc>
        <w:tc>
          <w:tcPr>
            <w:tcW w:w="1345" w:type="pct"/>
          </w:tcPr>
          <w:p w14:paraId="22B7812E" w14:textId="77777777" w:rsidR="00FC3598" w:rsidRPr="003103CD" w:rsidRDefault="00FC3598" w:rsidP="00FC359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</w:rPr>
            </w:pPr>
            <w:r w:rsidRPr="003103CD">
              <w:rPr>
                <w:rFonts w:ascii="TH SarabunPSK" w:hAnsi="TH SarabunPSK" w:cs="TH SarabunPSK"/>
                <w:cs/>
              </w:rPr>
              <w:t xml:space="preserve">สารทำความเย็นชนิด </w:t>
            </w:r>
            <w:r w:rsidRPr="003103CD">
              <w:rPr>
                <w:rFonts w:ascii="TH SarabunPSK" w:hAnsi="TH SarabunPSK" w:cs="TH SarabunPSK"/>
              </w:rPr>
              <w:t>R-22</w:t>
            </w:r>
          </w:p>
        </w:tc>
        <w:tc>
          <w:tcPr>
            <w:tcW w:w="673" w:type="pct"/>
          </w:tcPr>
          <w:p w14:paraId="74E37D20" w14:textId="77777777" w:rsidR="00FC3598" w:rsidRPr="003103CD" w:rsidRDefault="00FC3598" w:rsidP="00FC3598">
            <w:pPr>
              <w:jc w:val="center"/>
              <w:rPr>
                <w:rFonts w:ascii="TH SarabunPSK" w:hAnsi="TH SarabunPSK" w:cs="TH SarabunPSK"/>
                <w:cs/>
              </w:rPr>
            </w:pPr>
            <w:r w:rsidRPr="003103CD">
              <w:rPr>
                <w:rFonts w:ascii="TH SarabunPSK" w:hAnsi="TH SarabunPSK" w:cs="TH SarabunPSK"/>
                <w:cs/>
              </w:rPr>
              <w:t>กิโลกรัม</w:t>
            </w:r>
          </w:p>
        </w:tc>
        <w:tc>
          <w:tcPr>
            <w:tcW w:w="673" w:type="pct"/>
          </w:tcPr>
          <w:p w14:paraId="56443666" w14:textId="2DCE87DF" w:rsidR="00FC3598" w:rsidRPr="003103CD" w:rsidRDefault="001867E3" w:rsidP="00FC3598">
            <w:pPr>
              <w:jc w:val="center"/>
              <w:rPr>
                <w:rFonts w:ascii="TH SarabunPSK" w:hAnsi="TH SarabunPSK" w:cs="TH SarabunPSK"/>
              </w:rPr>
            </w:pPr>
            <w:r w:rsidRPr="003103CD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501" w:type="pct"/>
          </w:tcPr>
          <w:p w14:paraId="11E7D7FA" w14:textId="77777777" w:rsidR="00FC3598" w:rsidRPr="003103CD" w:rsidRDefault="00FC3598" w:rsidP="00FC3598">
            <w:pPr>
              <w:jc w:val="center"/>
              <w:rPr>
                <w:rFonts w:ascii="TH SarabunPSK" w:hAnsi="TH SarabunPSK" w:cs="TH SarabunPSK"/>
              </w:rPr>
            </w:pPr>
            <w:r w:rsidRPr="003103CD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512" w:type="pct"/>
          </w:tcPr>
          <w:p w14:paraId="06553B09" w14:textId="77777777" w:rsidR="00FC3598" w:rsidRPr="003103CD" w:rsidRDefault="00FC3598" w:rsidP="00FC35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30" w:type="pct"/>
          </w:tcPr>
          <w:p w14:paraId="0EC67801" w14:textId="77777777" w:rsidR="00FC3598" w:rsidRPr="003103CD" w:rsidRDefault="00FC3598" w:rsidP="00FC3598">
            <w:pPr>
              <w:jc w:val="center"/>
              <w:rPr>
                <w:rFonts w:ascii="TH SarabunPSK" w:hAnsi="TH SarabunPSK" w:cs="TH SarabunPSK"/>
              </w:rPr>
            </w:pPr>
            <w:r w:rsidRPr="003103CD">
              <w:rPr>
                <w:rFonts w:ascii="TH SarabunPSK" w:hAnsi="TH SarabunPSK" w:cs="TH SarabunPSK"/>
                <w:cs/>
              </w:rPr>
              <w:t>น้อย</w:t>
            </w:r>
          </w:p>
        </w:tc>
      </w:tr>
    </w:tbl>
    <w:p w14:paraId="7DC80A4D" w14:textId="77777777" w:rsidR="00FC3598" w:rsidRPr="00FC3598" w:rsidRDefault="00FC3598" w:rsidP="00FC3598">
      <w:pPr>
        <w:pStyle w:val="af3"/>
        <w:rPr>
          <w:rFonts w:ascii="TH SarabunPSK" w:hAnsi="TH SarabunPSK" w:cs="TH SarabunPSK"/>
          <w:sz w:val="32"/>
          <w:szCs w:val="32"/>
        </w:rPr>
      </w:pPr>
    </w:p>
    <w:p w14:paraId="0021FE22" w14:textId="05DD3828" w:rsidR="00FC3598" w:rsidRPr="00FC3598" w:rsidRDefault="00FC3598" w:rsidP="00FC3598">
      <w:pPr>
        <w:pStyle w:val="3"/>
        <w:rPr>
          <w:rFonts w:ascii="TH SarabunPSK" w:hAnsi="TH SarabunPSK" w:cs="TH SarabunPSK"/>
        </w:rPr>
      </w:pPr>
      <w:r w:rsidRPr="00FC3598">
        <w:rPr>
          <w:rFonts w:ascii="TH SarabunPSK" w:hAnsi="TH SarabunPSK" w:cs="TH SarabunPSK"/>
        </w:rPr>
        <w:t xml:space="preserve">3.2.3 </w:t>
      </w:r>
      <w:r w:rsidRPr="00FC3598">
        <w:rPr>
          <w:rFonts w:ascii="TH SarabunPSK" w:hAnsi="TH SarabunPSK" w:cs="TH SarabunPSK"/>
          <w:cs/>
        </w:rPr>
        <w:t>ระบุกิจกรรมที่เป็นแหล่งปล่อยก๊าซเรือนกระจกประเภทที่ 2 ขององค์กร</w:t>
      </w:r>
    </w:p>
    <w:p w14:paraId="331F0158" w14:textId="77777777" w:rsidR="00FC3598" w:rsidRPr="00FC3598" w:rsidRDefault="00FC3598" w:rsidP="00FC3598">
      <w:pPr>
        <w:spacing w:before="240"/>
        <w:rPr>
          <w:rFonts w:ascii="TH SarabunPSK" w:hAnsi="TH SarabunPSK" w:cs="TH SarabunPSK"/>
          <w:sz w:val="32"/>
          <w:szCs w:val="32"/>
        </w:rPr>
      </w:pPr>
      <w:r w:rsidRPr="00FC3598">
        <w:rPr>
          <w:rFonts w:ascii="TH SarabunPSK" w:hAnsi="TH SarabunPSK" w:cs="TH SarabunPSK"/>
          <w:b/>
          <w:bCs/>
          <w:sz w:val="32"/>
          <w:szCs w:val="32"/>
          <w:cs/>
        </w:rPr>
        <w:t>ตารางที่ 4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 กิจกรรมที่เป็นแหล่งปล่อยก๊าซเรือนกระจกประเภทที่ 2 ขององค์กร</w:t>
      </w:r>
    </w:p>
    <w:tbl>
      <w:tblPr>
        <w:tblStyle w:val="ab"/>
        <w:tblW w:w="4926" w:type="pct"/>
        <w:tblInd w:w="137" w:type="dxa"/>
        <w:tblLayout w:type="fixed"/>
        <w:tblLook w:val="04A0" w:firstRow="1" w:lastRow="0" w:firstColumn="1" w:lastColumn="0" w:noHBand="0" w:noVBand="1"/>
      </w:tblPr>
      <w:tblGrid>
        <w:gridCol w:w="1374"/>
        <w:gridCol w:w="4868"/>
        <w:gridCol w:w="1255"/>
        <w:gridCol w:w="1531"/>
        <w:gridCol w:w="837"/>
        <w:gridCol w:w="908"/>
        <w:gridCol w:w="1985"/>
      </w:tblGrid>
      <w:tr w:rsidR="00A25CAC" w:rsidRPr="00FC3598" w14:paraId="2020C89E" w14:textId="77777777" w:rsidTr="00A25CAC">
        <w:trPr>
          <w:tblHeader/>
        </w:trPr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FDF6313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Facility</w:t>
            </w:r>
          </w:p>
        </w:tc>
        <w:tc>
          <w:tcPr>
            <w:tcW w:w="1908" w:type="pct"/>
            <w:shd w:val="clear" w:color="auto" w:fill="F2F2F2" w:themeFill="background1" w:themeFillShade="F2"/>
            <w:vAlign w:val="center"/>
          </w:tcPr>
          <w:p w14:paraId="17E8C04C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แหล่งปล่อยก๊าซเรือนกระจก (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Emission Source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) </w:t>
            </w:r>
            <w:r w:rsidRPr="00FC3598"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  <w:t>เช่น ระบุอุปกรณ์หลัก/เครื่องจักร /กระบวนการ/กิจกรรม</w:t>
            </w:r>
          </w:p>
        </w:tc>
        <w:tc>
          <w:tcPr>
            <w:tcW w:w="492" w:type="pct"/>
            <w:shd w:val="clear" w:color="auto" w:fill="F2F2F2" w:themeFill="background1" w:themeFillShade="F2"/>
            <w:vAlign w:val="center"/>
          </w:tcPr>
          <w:p w14:paraId="5725F43B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  <w:t xml:space="preserve">หน่วยที่ใช้ </w:t>
            </w:r>
          </w:p>
          <w:p w14:paraId="6617665B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  <w:t>(ต่อปี)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14:paraId="2ABE929E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กำลังการผลิต (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Capacity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)/</w:t>
            </w:r>
          </w:p>
          <w:p w14:paraId="6C0B7DE7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ลักษณะเฉพาะ (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</w:rPr>
              <w:t>Specification</w:t>
            </w: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328" w:type="pct"/>
            <w:shd w:val="clear" w:color="auto" w:fill="F2F2F2" w:themeFill="background1" w:themeFillShade="F2"/>
            <w:vAlign w:val="center"/>
          </w:tcPr>
          <w:p w14:paraId="0FEA0434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ใช้ภายใน</w:t>
            </w:r>
          </w:p>
        </w:tc>
        <w:tc>
          <w:tcPr>
            <w:tcW w:w="356" w:type="pct"/>
            <w:shd w:val="clear" w:color="auto" w:fill="F2F2F2" w:themeFill="background1" w:themeFillShade="F2"/>
            <w:vAlign w:val="center"/>
          </w:tcPr>
          <w:p w14:paraId="1FAFE6FB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จำหน่ายภายนอก</w:t>
            </w:r>
          </w:p>
        </w:tc>
        <w:tc>
          <w:tcPr>
            <w:tcW w:w="778" w:type="pct"/>
            <w:shd w:val="clear" w:color="auto" w:fill="F2F2F2" w:themeFill="background1" w:themeFillShade="F2"/>
            <w:vAlign w:val="center"/>
          </w:tcPr>
          <w:p w14:paraId="3A3CE57A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ความสำคัญ</w:t>
            </w:r>
          </w:p>
          <w:p w14:paraId="4D3C5F4C" w14:textId="77777777" w:rsidR="00FC3598" w:rsidRPr="00FC3598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C3598">
              <w:rPr>
                <w:rFonts w:ascii="TH SarabunPSK" w:hAnsi="TH SarabunPSK" w:cs="TH SarabunPSK"/>
                <w:b/>
                <w:bCs/>
                <w:sz w:val="28"/>
                <w:cs/>
              </w:rPr>
              <w:t>(มีนัยสำคัญมาก หรือ น้อย)</w:t>
            </w:r>
          </w:p>
        </w:tc>
      </w:tr>
      <w:tr w:rsidR="00645797" w:rsidRPr="00FC3598" w14:paraId="5B59D9BB" w14:textId="77777777" w:rsidTr="00645797">
        <w:tc>
          <w:tcPr>
            <w:tcW w:w="538" w:type="pct"/>
            <w:vMerge w:val="restart"/>
          </w:tcPr>
          <w:p w14:paraId="3CBD3E9D" w14:textId="24C6D9A7" w:rsidR="00645797" w:rsidRPr="003103CD" w:rsidRDefault="00645797" w:rsidP="008B19E0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 w:hint="cs"/>
                <w:color w:val="000000" w:themeColor="text1"/>
                <w:cs/>
              </w:rPr>
              <w:t>สำนักปลัดเทศบาล</w:t>
            </w:r>
          </w:p>
        </w:tc>
        <w:tc>
          <w:tcPr>
            <w:tcW w:w="4462" w:type="pct"/>
            <w:gridSpan w:val="6"/>
            <w:vAlign w:val="bottom"/>
          </w:tcPr>
          <w:p w14:paraId="4060C45C" w14:textId="4B1EA52C" w:rsidR="00645797" w:rsidRPr="00645797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70C0"/>
                <w:cs/>
              </w:rPr>
            </w:pPr>
            <w:r w:rsidRPr="00A25CAC">
              <w:rPr>
                <w:rFonts w:ascii="TH SarabunPSK" w:hAnsi="TH SarabunPSK" w:cs="TH SarabunPSK"/>
                <w:color w:val="000000" w:themeColor="text1"/>
                <w:cs/>
              </w:rPr>
              <w:t>ไฟฟ้าจ่ายเงิน</w:t>
            </w:r>
            <w:r w:rsidRPr="00A25CAC">
              <w:rPr>
                <w:rFonts w:ascii="TH Sarabun New" w:hAnsi="TH Sarabun New" w:cs="TH Sarabun New" w:hint="cs"/>
                <w:color w:val="000000" w:themeColor="text1"/>
              </w:rPr>
              <w:t xml:space="preserve"> </w:t>
            </w:r>
            <w:r w:rsidRPr="00A25CAC">
              <w:rPr>
                <w:rFonts w:ascii="TH Sarabun New" w:hAnsi="TH Sarabun New" w:cs="TH Sarabun New" w:hint="cs"/>
                <w:color w:val="000000" w:themeColor="text1"/>
                <w:cs/>
              </w:rPr>
              <w:t>จากการไฟฟ้าส่วนภูมิภาค</w:t>
            </w:r>
            <w:r w:rsidRPr="00A25CAC">
              <w:rPr>
                <w:rFonts w:ascii="TH Sarabun New" w:hAnsi="TH Sarabun New" w:cs="TH Sarabun New" w:hint="cs"/>
                <w:color w:val="000000" w:themeColor="text1"/>
              </w:rPr>
              <w:t xml:space="preserve">     </w:t>
            </w:r>
          </w:p>
        </w:tc>
      </w:tr>
      <w:tr w:rsidR="00A25CAC" w:rsidRPr="00FC3598" w14:paraId="26FBBABE" w14:textId="77777777" w:rsidTr="00A25CAC">
        <w:tc>
          <w:tcPr>
            <w:tcW w:w="538" w:type="pct"/>
            <w:vMerge/>
          </w:tcPr>
          <w:p w14:paraId="7AF11C18" w14:textId="77777777" w:rsidR="00645797" w:rsidRPr="003103CD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center"/>
          </w:tcPr>
          <w:p w14:paraId="0ECFBDF5" w14:textId="41F9EF5C" w:rsidR="00645797" w:rsidRPr="00645797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45797">
              <w:rPr>
                <w:rFonts w:ascii="TH Sarabun New" w:hAnsi="TH Sarabun New" w:cs="TH Sarabun New"/>
                <w:cs/>
              </w:rPr>
              <w:t xml:space="preserve">สำนักงานทม.บ้านทุ่ม </w:t>
            </w:r>
            <w:r w:rsidRPr="00645797">
              <w:rPr>
                <w:rFonts w:ascii="TH Sarabun New" w:hAnsi="TH Sarabun New" w:cs="TH Sarabun New"/>
              </w:rPr>
              <w:t>9013 0200 148 739 68</w:t>
            </w:r>
          </w:p>
        </w:tc>
        <w:tc>
          <w:tcPr>
            <w:tcW w:w="492" w:type="pct"/>
          </w:tcPr>
          <w:p w14:paraId="52B70F95" w14:textId="02239A91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53DDAE14" w14:textId="082D2118" w:rsidR="00645797" w:rsidRPr="00645797" w:rsidRDefault="00645797" w:rsidP="00645797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 w:rsidRPr="00645797">
              <w:rPr>
                <w:rFonts w:ascii="TH Sarabun New" w:hAnsi="TH Sarabun New" w:cs="TH Sarabun New"/>
                <w:color w:val="000000"/>
              </w:rPr>
              <w:t xml:space="preserve">      108,613.40 </w:t>
            </w:r>
          </w:p>
        </w:tc>
        <w:tc>
          <w:tcPr>
            <w:tcW w:w="328" w:type="pct"/>
          </w:tcPr>
          <w:p w14:paraId="7A6C2521" w14:textId="26E08FFE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21D96A76" w14:textId="77777777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2CD5F3EE" w14:textId="1000C178" w:rsidR="00645797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A25CAC" w:rsidRPr="00FC3598" w14:paraId="3C4254D5" w14:textId="77777777" w:rsidTr="00A25CAC">
        <w:tc>
          <w:tcPr>
            <w:tcW w:w="538" w:type="pct"/>
            <w:vMerge/>
          </w:tcPr>
          <w:p w14:paraId="5E813687" w14:textId="77777777" w:rsidR="00645797" w:rsidRPr="003103CD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center"/>
          </w:tcPr>
          <w:p w14:paraId="1E15CC5C" w14:textId="2C6084CC" w:rsidR="00645797" w:rsidRPr="00645797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45797">
              <w:rPr>
                <w:rFonts w:ascii="TH Sarabun New" w:hAnsi="TH Sarabun New" w:cs="TH Sarabun New"/>
                <w:cs/>
              </w:rPr>
              <w:t>สำนักงานทม.บ้านทุ่ม</w:t>
            </w:r>
            <w:r w:rsidRPr="00645797">
              <w:rPr>
                <w:rFonts w:ascii="TH Sarabun New" w:hAnsi="TH Sarabun New" w:cs="TH Sarabun New"/>
              </w:rPr>
              <w:t xml:space="preserve"> 0496 0200 155 705 23</w:t>
            </w:r>
          </w:p>
        </w:tc>
        <w:tc>
          <w:tcPr>
            <w:tcW w:w="492" w:type="pct"/>
          </w:tcPr>
          <w:p w14:paraId="454DADCD" w14:textId="2AED66F9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50117D25" w14:textId="21B86B51" w:rsidR="00645797" w:rsidRPr="00645797" w:rsidRDefault="00645797" w:rsidP="00645797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 w:rsidRPr="00645797">
              <w:rPr>
                <w:rFonts w:ascii="TH Sarabun New" w:hAnsi="TH Sarabun New" w:cs="TH Sarabun New"/>
                <w:color w:val="000000"/>
              </w:rPr>
              <w:t xml:space="preserve">            </w:t>
            </w:r>
            <w:r w:rsidR="004B47DD">
              <w:rPr>
                <w:rFonts w:ascii="TH Sarabun New" w:hAnsi="TH Sarabun New" w:cs="TH Sarabun New"/>
                <w:color w:val="000000"/>
              </w:rPr>
              <w:t>64</w:t>
            </w:r>
            <w:r w:rsidRPr="00645797">
              <w:rPr>
                <w:rFonts w:ascii="TH Sarabun New" w:hAnsi="TH Sarabun New" w:cs="TH Sarabun New"/>
                <w:color w:val="000000"/>
              </w:rPr>
              <w:t xml:space="preserve">.00 </w:t>
            </w:r>
          </w:p>
        </w:tc>
        <w:tc>
          <w:tcPr>
            <w:tcW w:w="328" w:type="pct"/>
          </w:tcPr>
          <w:p w14:paraId="49FACEF4" w14:textId="1BD98461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35E250AA" w14:textId="77777777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463D646C" w14:textId="02B83716" w:rsidR="00645797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A25CAC" w:rsidRPr="00FC3598" w14:paraId="23F0D468" w14:textId="77777777" w:rsidTr="00A25CAC">
        <w:tc>
          <w:tcPr>
            <w:tcW w:w="538" w:type="pct"/>
            <w:vMerge/>
          </w:tcPr>
          <w:p w14:paraId="02FF979E" w14:textId="77777777" w:rsidR="00645797" w:rsidRPr="003103CD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center"/>
          </w:tcPr>
          <w:p w14:paraId="226832A9" w14:textId="0DD360ED" w:rsidR="00645797" w:rsidRPr="00645797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45797">
              <w:rPr>
                <w:rFonts w:ascii="TH Sarabun New" w:hAnsi="TH Sarabun New" w:cs="TH Sarabun New"/>
                <w:cs/>
              </w:rPr>
              <w:t>สวนสาธารณะหนองแล้ง</w:t>
            </w:r>
            <w:r w:rsidRPr="00645797">
              <w:rPr>
                <w:rFonts w:ascii="TH Sarabun New" w:hAnsi="TH Sarabun New" w:cs="TH Sarabun New"/>
              </w:rPr>
              <w:t xml:space="preserve"> 0492 0200 155 060 88</w:t>
            </w:r>
          </w:p>
        </w:tc>
        <w:tc>
          <w:tcPr>
            <w:tcW w:w="492" w:type="pct"/>
          </w:tcPr>
          <w:p w14:paraId="126C41F6" w14:textId="70941E12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5E2B2633" w14:textId="3733736A" w:rsidR="00645797" w:rsidRPr="00645797" w:rsidRDefault="00645797" w:rsidP="00645797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 w:rsidRPr="00645797">
              <w:rPr>
                <w:rFonts w:ascii="TH Sarabun New" w:hAnsi="TH Sarabun New" w:cs="TH Sarabun New"/>
                <w:color w:val="000000"/>
              </w:rPr>
              <w:t xml:space="preserve">       13,214.00 </w:t>
            </w:r>
          </w:p>
        </w:tc>
        <w:tc>
          <w:tcPr>
            <w:tcW w:w="328" w:type="pct"/>
          </w:tcPr>
          <w:p w14:paraId="38655655" w14:textId="6FB7EFAA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22ADD29F" w14:textId="77777777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0175EC24" w14:textId="7E722F96" w:rsidR="00645797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A25CAC" w:rsidRPr="00FC3598" w14:paraId="05DED691" w14:textId="77777777" w:rsidTr="00A25CAC">
        <w:tc>
          <w:tcPr>
            <w:tcW w:w="538" w:type="pct"/>
            <w:vMerge/>
          </w:tcPr>
          <w:p w14:paraId="77064792" w14:textId="77777777" w:rsidR="00645797" w:rsidRPr="003103CD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center"/>
          </w:tcPr>
          <w:p w14:paraId="46F49816" w14:textId="013A1D46" w:rsidR="00645797" w:rsidRPr="00645797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45797">
              <w:rPr>
                <w:rFonts w:ascii="TH Sarabun New" w:hAnsi="TH Sarabun New" w:cs="TH Sarabun New"/>
                <w:cs/>
              </w:rPr>
              <w:t>ตลาดชุมชนตำบลบ้านทุ่ม</w:t>
            </w:r>
            <w:r w:rsidRPr="00645797">
              <w:rPr>
                <w:rFonts w:ascii="TH Sarabun New" w:hAnsi="TH Sarabun New" w:cs="TH Sarabun New"/>
              </w:rPr>
              <w:t xml:space="preserve"> 0496 0200 155 692 82</w:t>
            </w:r>
          </w:p>
        </w:tc>
        <w:tc>
          <w:tcPr>
            <w:tcW w:w="492" w:type="pct"/>
          </w:tcPr>
          <w:p w14:paraId="307B5B23" w14:textId="238360C1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07640AB6" w14:textId="4BDF7BEE" w:rsidR="00645797" w:rsidRPr="00645797" w:rsidRDefault="00645797" w:rsidP="00645797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 w:rsidRPr="00645797">
              <w:rPr>
                <w:rFonts w:ascii="TH Sarabun New" w:hAnsi="TH Sarabun New" w:cs="TH Sarabun New"/>
                <w:color w:val="000000"/>
              </w:rPr>
              <w:t xml:space="preserve">       40,202.00 </w:t>
            </w:r>
          </w:p>
        </w:tc>
        <w:tc>
          <w:tcPr>
            <w:tcW w:w="328" w:type="pct"/>
          </w:tcPr>
          <w:p w14:paraId="23FB960D" w14:textId="3E82FB09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05B83177" w14:textId="77777777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064E5350" w14:textId="41E559F1" w:rsidR="00645797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A25CAC" w:rsidRPr="00FC3598" w14:paraId="13E7B740" w14:textId="77777777" w:rsidTr="00A25CAC">
        <w:tc>
          <w:tcPr>
            <w:tcW w:w="538" w:type="pct"/>
            <w:vMerge/>
          </w:tcPr>
          <w:p w14:paraId="50DA3C7C" w14:textId="77777777" w:rsidR="00645797" w:rsidRPr="003103CD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bottom"/>
          </w:tcPr>
          <w:p w14:paraId="5F4F49A5" w14:textId="2D81AA3F" w:rsidR="00645797" w:rsidRPr="00645797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45797">
              <w:rPr>
                <w:rFonts w:ascii="TH Sarabun New" w:hAnsi="TH Sarabun New" w:cs="TH Sarabun New"/>
                <w:cs/>
              </w:rPr>
              <w:t>ศาลเจ้าปู่บ้านทุ่ม</w:t>
            </w:r>
            <w:r w:rsidRPr="00645797">
              <w:rPr>
                <w:rFonts w:ascii="TH Sarabun New" w:hAnsi="TH Sarabun New" w:cs="TH Sarabun New"/>
              </w:rPr>
              <w:t xml:space="preserve"> 0496 0200 155 706 44</w:t>
            </w:r>
          </w:p>
        </w:tc>
        <w:tc>
          <w:tcPr>
            <w:tcW w:w="492" w:type="pct"/>
          </w:tcPr>
          <w:p w14:paraId="7FC92EA8" w14:textId="7585A7CD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640FDC90" w14:textId="57A22BCE" w:rsidR="00645797" w:rsidRPr="00645797" w:rsidRDefault="00645797" w:rsidP="00645797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 w:rsidRPr="00645797">
              <w:rPr>
                <w:rFonts w:ascii="TH Sarabun New" w:hAnsi="TH Sarabun New" w:cs="TH Sarabun New"/>
                <w:color w:val="000000"/>
              </w:rPr>
              <w:t xml:space="preserve">             15.00 </w:t>
            </w:r>
          </w:p>
        </w:tc>
        <w:tc>
          <w:tcPr>
            <w:tcW w:w="328" w:type="pct"/>
          </w:tcPr>
          <w:p w14:paraId="4F8D7221" w14:textId="4A41DC20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00603276" w14:textId="77777777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057C7D83" w14:textId="5BA68C25" w:rsidR="00645797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A25CAC" w:rsidRPr="00FC3598" w14:paraId="0A602DB2" w14:textId="77777777" w:rsidTr="00A25CAC">
        <w:tc>
          <w:tcPr>
            <w:tcW w:w="538" w:type="pct"/>
            <w:vMerge/>
          </w:tcPr>
          <w:p w14:paraId="3B6DDDFD" w14:textId="77777777" w:rsidR="00645797" w:rsidRPr="003103CD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center"/>
          </w:tcPr>
          <w:p w14:paraId="00EA0E5D" w14:textId="626D05FB" w:rsidR="00645797" w:rsidRPr="00645797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45797">
              <w:rPr>
                <w:rFonts w:ascii="TH Sarabun New" w:hAnsi="TH Sarabun New" w:cs="TH Sarabun New"/>
                <w:cs/>
              </w:rPr>
              <w:t xml:space="preserve">ศูนย์พัฒนาเด็กเล็กบ้านม่วง </w:t>
            </w:r>
            <w:r w:rsidRPr="00645797">
              <w:rPr>
                <w:rFonts w:ascii="TH Sarabun New" w:hAnsi="TH Sarabun New" w:cs="TH Sarabun New"/>
              </w:rPr>
              <w:t>0485 0200 154 316 49</w:t>
            </w:r>
          </w:p>
        </w:tc>
        <w:tc>
          <w:tcPr>
            <w:tcW w:w="492" w:type="pct"/>
          </w:tcPr>
          <w:p w14:paraId="2E35C0AE" w14:textId="17FA39BC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5F2DA435" w14:textId="03776F95" w:rsidR="00645797" w:rsidRPr="00645797" w:rsidRDefault="00645797" w:rsidP="00645797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 w:rsidRPr="00645797">
              <w:rPr>
                <w:rFonts w:ascii="TH Sarabun New" w:hAnsi="TH Sarabun New" w:cs="TH Sarabun New"/>
                <w:color w:val="000000"/>
              </w:rPr>
              <w:t xml:space="preserve">       10,930.00 </w:t>
            </w:r>
          </w:p>
        </w:tc>
        <w:tc>
          <w:tcPr>
            <w:tcW w:w="328" w:type="pct"/>
          </w:tcPr>
          <w:p w14:paraId="75017827" w14:textId="0AE975D2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546B7218" w14:textId="77777777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3904DB5C" w14:textId="3959A1E7" w:rsidR="00645797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A25CAC" w:rsidRPr="00FC3598" w14:paraId="13A0CF4C" w14:textId="77777777" w:rsidTr="00A25CAC">
        <w:tc>
          <w:tcPr>
            <w:tcW w:w="538" w:type="pct"/>
            <w:vMerge/>
          </w:tcPr>
          <w:p w14:paraId="69115D84" w14:textId="77777777" w:rsidR="00645797" w:rsidRPr="003103CD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center"/>
          </w:tcPr>
          <w:p w14:paraId="5A3D7E16" w14:textId="0B8B6463" w:rsidR="00645797" w:rsidRPr="00645797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645797">
              <w:rPr>
                <w:rFonts w:ascii="TH Sarabun New" w:hAnsi="TH Sarabun New" w:cs="TH Sarabun New"/>
                <w:cs/>
              </w:rPr>
              <w:t xml:space="preserve">สนามกีฬาอเนกประสงค์บ้านม่วง </w:t>
            </w:r>
            <w:r w:rsidRPr="00645797">
              <w:rPr>
                <w:rFonts w:ascii="TH Sarabun New" w:hAnsi="TH Sarabun New" w:cs="TH Sarabun New"/>
              </w:rPr>
              <w:t>9033 0200 180 940 81</w:t>
            </w:r>
          </w:p>
        </w:tc>
        <w:tc>
          <w:tcPr>
            <w:tcW w:w="492" w:type="pct"/>
          </w:tcPr>
          <w:p w14:paraId="041AEE28" w14:textId="0AD13C12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182F380B" w14:textId="02DF3B42" w:rsidR="00645797" w:rsidRPr="00645797" w:rsidRDefault="00645797" w:rsidP="00645797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 w:rsidRPr="00645797">
              <w:rPr>
                <w:rFonts w:ascii="TH Sarabun New" w:hAnsi="TH Sarabun New" w:cs="TH Sarabun New"/>
                <w:color w:val="000000"/>
              </w:rPr>
              <w:t xml:space="preserve">            </w:t>
            </w:r>
            <w:r w:rsidR="004B47DD">
              <w:rPr>
                <w:rFonts w:ascii="TH Sarabun New" w:hAnsi="TH Sarabun New" w:cs="TH Sarabun New"/>
                <w:color w:val="000000"/>
              </w:rPr>
              <w:t>69</w:t>
            </w:r>
            <w:r w:rsidRPr="00645797">
              <w:rPr>
                <w:rFonts w:ascii="TH Sarabun New" w:hAnsi="TH Sarabun New" w:cs="TH Sarabun New"/>
                <w:color w:val="000000"/>
              </w:rPr>
              <w:t xml:space="preserve">.00 </w:t>
            </w:r>
          </w:p>
        </w:tc>
        <w:tc>
          <w:tcPr>
            <w:tcW w:w="328" w:type="pct"/>
          </w:tcPr>
          <w:p w14:paraId="6685CAB8" w14:textId="7F8CF105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35BEF50C" w14:textId="77777777" w:rsidR="00645797" w:rsidRPr="003103CD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79CB9F07" w14:textId="5D0750FD" w:rsidR="00645797" w:rsidRDefault="00645797" w:rsidP="00645797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D62C6F" w:rsidRPr="00FC3598" w14:paraId="62286752" w14:textId="77777777" w:rsidTr="00A25CAC">
        <w:tc>
          <w:tcPr>
            <w:tcW w:w="538" w:type="pct"/>
            <w:vMerge/>
          </w:tcPr>
          <w:p w14:paraId="0FC10F41" w14:textId="77777777" w:rsidR="00D62C6F" w:rsidRPr="003103CD" w:rsidRDefault="00D62C6F" w:rsidP="00D62C6F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center"/>
          </w:tcPr>
          <w:p w14:paraId="7C72D8D9" w14:textId="24188C99" w:rsidR="00D62C6F" w:rsidRPr="00645797" w:rsidRDefault="00D62C6F" w:rsidP="00D62C6F">
            <w:pPr>
              <w:tabs>
                <w:tab w:val="left" w:pos="270"/>
              </w:tabs>
              <w:jc w:val="thaiDistribute"/>
              <w:rPr>
                <w:rFonts w:ascii="TH Sarabun New" w:hAnsi="TH Sarabun New" w:cs="TH Sarabun New"/>
                <w:cs/>
              </w:rPr>
            </w:pPr>
            <w:r w:rsidRPr="00D62C6F">
              <w:rPr>
                <w:rFonts w:ascii="TH Sarabun New" w:hAnsi="TH Sarabun New" w:cs="TH Sarabun New" w:hint="cs"/>
                <w:cs/>
              </w:rPr>
              <w:t>สนามอเนกประสงค์บ้านม่วง</w:t>
            </w:r>
            <w:r w:rsidRPr="00D62C6F">
              <w:rPr>
                <w:rFonts w:ascii="TH Sarabun New" w:hAnsi="TH Sarabun New" w:cs="TH Sarabun New"/>
                <w:cs/>
              </w:rPr>
              <w:t xml:space="preserve"> 0485 0200 173 781 93</w:t>
            </w:r>
          </w:p>
        </w:tc>
        <w:tc>
          <w:tcPr>
            <w:tcW w:w="492" w:type="pct"/>
          </w:tcPr>
          <w:p w14:paraId="5CF5EB6D" w14:textId="17DD1B19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61559255" w14:textId="081DC9FD" w:rsidR="00D62C6F" w:rsidRPr="00645797" w:rsidRDefault="00D62C6F" w:rsidP="00D62C6F">
            <w:pPr>
              <w:jc w:val="right"/>
              <w:rPr>
                <w:rFonts w:ascii="TH Sarabun New" w:hAnsi="TH Sarabun New" w:cs="TH Sarabun New"/>
                <w:color w:val="000000"/>
              </w:rPr>
            </w:pPr>
            <w:r w:rsidRPr="00645797">
              <w:rPr>
                <w:rFonts w:ascii="TH Sarabun New" w:hAnsi="TH Sarabun New" w:cs="TH Sarabun New"/>
                <w:color w:val="000000"/>
              </w:rPr>
              <w:t xml:space="preserve">            996.00 </w:t>
            </w:r>
          </w:p>
        </w:tc>
        <w:tc>
          <w:tcPr>
            <w:tcW w:w="328" w:type="pct"/>
          </w:tcPr>
          <w:p w14:paraId="2ADBA9A3" w14:textId="65979ED6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48079520" w14:textId="77777777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65F0CE54" w14:textId="04B5587B" w:rsidR="00D62C6F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D62C6F" w:rsidRPr="00FC3598" w14:paraId="6716E5DB" w14:textId="77777777" w:rsidTr="00A25CAC">
        <w:tc>
          <w:tcPr>
            <w:tcW w:w="538" w:type="pct"/>
            <w:vMerge/>
          </w:tcPr>
          <w:p w14:paraId="61B64F1E" w14:textId="77777777" w:rsidR="00D62C6F" w:rsidRPr="003103CD" w:rsidRDefault="00D62C6F" w:rsidP="00D62C6F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bottom"/>
          </w:tcPr>
          <w:p w14:paraId="2A062ECE" w14:textId="01CFB3F0" w:rsidR="00D62C6F" w:rsidRPr="00645797" w:rsidRDefault="00D62C6F" w:rsidP="00D62C6F">
            <w:pPr>
              <w:tabs>
                <w:tab w:val="left" w:pos="270"/>
              </w:tabs>
              <w:jc w:val="thaiDistribute"/>
              <w:rPr>
                <w:rFonts w:ascii="TH Sarabun New" w:hAnsi="TH Sarabun New" w:cs="TH Sarabun New"/>
                <w:cs/>
              </w:rPr>
            </w:pPr>
            <w:r w:rsidRPr="00645797">
              <w:rPr>
                <w:rFonts w:ascii="TH Sarabun New" w:hAnsi="TH Sarabun New" w:cs="TH Sarabun New"/>
                <w:cs/>
              </w:rPr>
              <w:t xml:space="preserve">โรงเรียนอนุบาลบ้านทุ่ม </w:t>
            </w:r>
            <w:r w:rsidRPr="00645797">
              <w:rPr>
                <w:rFonts w:ascii="TH Sarabun New" w:hAnsi="TH Sarabun New" w:cs="TH Sarabun New"/>
              </w:rPr>
              <w:t>9038 0200 205 207 61</w:t>
            </w:r>
          </w:p>
        </w:tc>
        <w:tc>
          <w:tcPr>
            <w:tcW w:w="492" w:type="pct"/>
          </w:tcPr>
          <w:p w14:paraId="4A3E66CF" w14:textId="4173996A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56FAE219" w14:textId="388A0331" w:rsidR="00D62C6F" w:rsidRPr="00645797" w:rsidRDefault="00D62C6F" w:rsidP="00D62C6F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 w:rsidRPr="00645797">
              <w:rPr>
                <w:rFonts w:ascii="TH Sarabun New" w:hAnsi="TH Sarabun New" w:cs="TH Sarabun New"/>
                <w:color w:val="000000"/>
              </w:rPr>
              <w:t>37,627.02</w:t>
            </w:r>
          </w:p>
        </w:tc>
        <w:tc>
          <w:tcPr>
            <w:tcW w:w="328" w:type="pct"/>
          </w:tcPr>
          <w:p w14:paraId="71C0BD2F" w14:textId="51CC9C75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0A26A7B1" w14:textId="77777777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07FBEF45" w14:textId="319B0667" w:rsidR="00D62C6F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D62C6F" w:rsidRPr="00FC3598" w14:paraId="7F94DBC4" w14:textId="77777777" w:rsidTr="00A25CAC">
        <w:tc>
          <w:tcPr>
            <w:tcW w:w="538" w:type="pct"/>
            <w:vMerge/>
          </w:tcPr>
          <w:p w14:paraId="747D00CF" w14:textId="77777777" w:rsidR="00D62C6F" w:rsidRPr="003103CD" w:rsidRDefault="00D62C6F" w:rsidP="00D62C6F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1908" w:type="pct"/>
            <w:vAlign w:val="bottom"/>
          </w:tcPr>
          <w:p w14:paraId="7A9507DF" w14:textId="1836A109" w:rsidR="00D62C6F" w:rsidRPr="00645797" w:rsidRDefault="00D62C6F" w:rsidP="00D62C6F">
            <w:pPr>
              <w:tabs>
                <w:tab w:val="left" w:pos="270"/>
              </w:tabs>
              <w:jc w:val="thaiDistribute"/>
              <w:rPr>
                <w:rFonts w:ascii="TH Sarabun New" w:hAnsi="TH Sarabun New" w:cs="TH Sarabun New"/>
                <w:cs/>
              </w:rPr>
            </w:pPr>
            <w:r w:rsidRPr="00645797">
              <w:rPr>
                <w:rFonts w:ascii="TH Sarabun New" w:hAnsi="TH Sarabun New" w:cs="TH Sarabun New"/>
                <w:cs/>
              </w:rPr>
              <w:t>สนามฟุตบอลเอนประสงค์หนองปิง</w:t>
            </w:r>
            <w:r w:rsidRPr="00645797">
              <w:rPr>
                <w:rFonts w:ascii="TH Sarabun New" w:hAnsi="TH Sarabun New" w:cs="TH Sarabun New"/>
              </w:rPr>
              <w:t xml:space="preserve"> </w:t>
            </w:r>
            <w:r w:rsidRPr="00645797">
              <w:rPr>
                <w:rFonts w:ascii="TH Sarabun New" w:hAnsi="TH Sarabun New" w:cs="TH Sarabun New"/>
                <w:cs/>
              </w:rPr>
              <w:t xml:space="preserve">บ้านแดงน้อย </w:t>
            </w:r>
            <w:r w:rsidRPr="00645797">
              <w:rPr>
                <w:rFonts w:ascii="TH Sarabun New" w:hAnsi="TH Sarabun New" w:cs="TH Sarabun New"/>
              </w:rPr>
              <w:t xml:space="preserve">9020 020018856404 </w:t>
            </w:r>
          </w:p>
        </w:tc>
        <w:tc>
          <w:tcPr>
            <w:tcW w:w="492" w:type="pct"/>
          </w:tcPr>
          <w:p w14:paraId="425BEDD2" w14:textId="733E8B51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  <w:vAlign w:val="bottom"/>
          </w:tcPr>
          <w:p w14:paraId="5BBF7C36" w14:textId="177A841E" w:rsidR="00D62C6F" w:rsidRPr="00645797" w:rsidRDefault="004B47DD" w:rsidP="00D62C6F">
            <w:pPr>
              <w:jc w:val="right"/>
              <w:rPr>
                <w:rFonts w:ascii="TH Sarabun New" w:hAnsi="TH Sarabun New" w:cs="TH Sarabun New"/>
                <w:color w:val="000000" w:themeColor="text1"/>
              </w:rPr>
            </w:pPr>
            <w:r>
              <w:rPr>
                <w:rFonts w:ascii="TH Sarabun New" w:hAnsi="TH Sarabun New" w:cs="TH Sarabun New"/>
                <w:color w:val="000000"/>
              </w:rPr>
              <w:t>7,251.25</w:t>
            </w:r>
            <w:r w:rsidR="00D62C6F" w:rsidRPr="00645797">
              <w:rPr>
                <w:rFonts w:ascii="TH Sarabun New" w:hAnsi="TH Sarabun New" w:cs="TH Sarabun New"/>
                <w:color w:val="000000"/>
              </w:rPr>
              <w:t xml:space="preserve">       </w:t>
            </w:r>
          </w:p>
        </w:tc>
        <w:tc>
          <w:tcPr>
            <w:tcW w:w="328" w:type="pct"/>
          </w:tcPr>
          <w:p w14:paraId="5C0D052C" w14:textId="62FF23DC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7A8C55DA" w14:textId="77777777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74C68979" w14:textId="710FA229" w:rsidR="00D62C6F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  <w:tr w:rsidR="00D62C6F" w:rsidRPr="00FC3598" w14:paraId="2FC592B0" w14:textId="77777777" w:rsidTr="00A25CAC">
        <w:tc>
          <w:tcPr>
            <w:tcW w:w="538" w:type="pct"/>
          </w:tcPr>
          <w:p w14:paraId="4E90AC51" w14:textId="0D64C0DE" w:rsidR="00D62C6F" w:rsidRPr="003103CD" w:rsidRDefault="00D62C6F" w:rsidP="00D62C6F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 w:hint="cs"/>
                <w:color w:val="000000" w:themeColor="text1"/>
                <w:cs/>
              </w:rPr>
              <w:t>กองช่าง</w:t>
            </w:r>
          </w:p>
        </w:tc>
        <w:tc>
          <w:tcPr>
            <w:tcW w:w="1908" w:type="pct"/>
          </w:tcPr>
          <w:p w14:paraId="1F2F8A0D" w14:textId="7FF19A01" w:rsidR="00D62C6F" w:rsidRPr="003103CD" w:rsidRDefault="00D62C6F" w:rsidP="00D62C6F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ไฟฟ้าฟรี</w:t>
            </w:r>
          </w:p>
        </w:tc>
        <w:tc>
          <w:tcPr>
            <w:tcW w:w="492" w:type="pct"/>
          </w:tcPr>
          <w:p w14:paraId="7DCFDA67" w14:textId="68FAADFE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  <w:cs/>
              </w:rPr>
              <w:t>กิโลวัตต์-ชั่วโมง</w:t>
            </w:r>
          </w:p>
        </w:tc>
        <w:tc>
          <w:tcPr>
            <w:tcW w:w="600" w:type="pct"/>
          </w:tcPr>
          <w:p w14:paraId="29FA9EC6" w14:textId="1B4B43D8" w:rsidR="00D62C6F" w:rsidRPr="003103CD" w:rsidRDefault="00D62C6F" w:rsidP="00D62C6F">
            <w:pPr>
              <w:jc w:val="right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E1182E">
              <w:rPr>
                <w:rFonts w:ascii="TH SarabunPSK" w:hAnsi="TH SarabunPSK" w:cs="TH SarabunPSK" w:hint="cs"/>
                <w:color w:val="000000" w:themeColor="text1"/>
              </w:rPr>
              <w:t xml:space="preserve">   371,456.00 </w:t>
            </w:r>
          </w:p>
        </w:tc>
        <w:tc>
          <w:tcPr>
            <w:tcW w:w="328" w:type="pct"/>
          </w:tcPr>
          <w:p w14:paraId="0EA9E76D" w14:textId="77777777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103CD">
              <w:rPr>
                <w:rFonts w:ascii="TH SarabunPSK" w:hAnsi="TH SarabunPSK" w:cs="TH SarabunPSK"/>
                <w:color w:val="000000" w:themeColor="text1"/>
              </w:rPr>
              <w:sym w:font="Wingdings" w:char="F0FC"/>
            </w:r>
          </w:p>
        </w:tc>
        <w:tc>
          <w:tcPr>
            <w:tcW w:w="356" w:type="pct"/>
          </w:tcPr>
          <w:p w14:paraId="271FFDBE" w14:textId="77777777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78" w:type="pct"/>
          </w:tcPr>
          <w:p w14:paraId="11561DE5" w14:textId="2BAD77AE" w:rsidR="00D62C6F" w:rsidRPr="003103CD" w:rsidRDefault="00D62C6F" w:rsidP="00D62C6F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น้อย</w:t>
            </w:r>
          </w:p>
        </w:tc>
      </w:tr>
    </w:tbl>
    <w:p w14:paraId="04ABC3A8" w14:textId="77777777" w:rsidR="00FC3598" w:rsidRDefault="00FC3598" w:rsidP="00FC3598">
      <w:pPr>
        <w:tabs>
          <w:tab w:val="left" w:pos="3763"/>
        </w:tabs>
        <w:rPr>
          <w:rFonts w:ascii="TH SarabunPSK" w:hAnsi="TH SarabunPSK" w:cs="TH SarabunPSK"/>
        </w:rPr>
      </w:pPr>
    </w:p>
    <w:p w14:paraId="660928BD" w14:textId="38024540" w:rsidR="00FC3598" w:rsidRPr="00FC3598" w:rsidRDefault="00FC3598" w:rsidP="00FC3598">
      <w:pPr>
        <w:pStyle w:val="3"/>
        <w:spacing w:after="240"/>
        <w:rPr>
          <w:rFonts w:ascii="TH SarabunPSK" w:hAnsi="TH SarabunPSK" w:cs="TH SarabunPSK"/>
        </w:rPr>
      </w:pPr>
      <w:r w:rsidRPr="00FC3598">
        <w:rPr>
          <w:rFonts w:ascii="TH SarabunPSK" w:hAnsi="TH SarabunPSK" w:cs="TH SarabunPSK"/>
        </w:rPr>
        <w:lastRenderedPageBreak/>
        <w:t xml:space="preserve">3.2.4 </w:t>
      </w:r>
      <w:r w:rsidRPr="00FC3598">
        <w:rPr>
          <w:rFonts w:ascii="TH SarabunPSK" w:hAnsi="TH SarabunPSK" w:cs="TH SarabunPSK"/>
          <w:cs/>
        </w:rPr>
        <w:t>ระบุกิจกรรมที่เป็นแหล่งปล่อยก๊าซเรือนกระจกประเภทที่ 3 ขององค์กร</w:t>
      </w:r>
    </w:p>
    <w:p w14:paraId="769387C1" w14:textId="0B230B23" w:rsidR="00FC3598" w:rsidRDefault="00FC3598" w:rsidP="00FC3598">
      <w:pPr>
        <w:tabs>
          <w:tab w:val="left" w:pos="376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C3598">
        <w:rPr>
          <w:rFonts w:ascii="TH SarabunPSK" w:hAnsi="TH SarabunPSK" w:cs="TH SarabunPSK"/>
          <w:b/>
          <w:bCs/>
          <w:sz w:val="32"/>
          <w:szCs w:val="32"/>
          <w:cs/>
        </w:rPr>
        <w:t>ตารางที่ 5</w:t>
      </w:r>
      <w:r w:rsidRPr="00FC3598">
        <w:rPr>
          <w:rFonts w:ascii="TH SarabunPSK" w:hAnsi="TH SarabunPSK" w:cs="TH SarabunPSK"/>
          <w:sz w:val="32"/>
          <w:szCs w:val="32"/>
          <w:cs/>
        </w:rPr>
        <w:t xml:space="preserve"> กิจกรรมที่เป็นแหล่งปล่อยก๊าซเรือนกระจกประเภทที่ 3 ขององค์กร</w:t>
      </w:r>
      <w:r w:rsidRPr="00FC3598"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b"/>
        <w:tblpPr w:leftFromText="180" w:rightFromText="180" w:vertAnchor="text" w:horzAnchor="margin" w:tblpY="104"/>
        <w:tblW w:w="4924" w:type="pct"/>
        <w:tblLayout w:type="fixed"/>
        <w:tblLook w:val="04A0" w:firstRow="1" w:lastRow="0" w:firstColumn="1" w:lastColumn="0" w:noHBand="0" w:noVBand="1"/>
      </w:tblPr>
      <w:tblGrid>
        <w:gridCol w:w="1553"/>
        <w:gridCol w:w="4405"/>
        <w:gridCol w:w="1115"/>
        <w:gridCol w:w="2229"/>
        <w:gridCol w:w="696"/>
        <w:gridCol w:w="916"/>
        <w:gridCol w:w="1839"/>
      </w:tblGrid>
      <w:tr w:rsidR="00FC3598" w:rsidRPr="00117BA9" w14:paraId="4F395D59" w14:textId="77777777" w:rsidTr="00F62CFF">
        <w:trPr>
          <w:tblHeader/>
        </w:trPr>
        <w:tc>
          <w:tcPr>
            <w:tcW w:w="609" w:type="pct"/>
            <w:shd w:val="clear" w:color="auto" w:fill="F2F2F2" w:themeFill="background1" w:themeFillShade="F2"/>
            <w:vAlign w:val="center"/>
          </w:tcPr>
          <w:p w14:paraId="5C884983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Facility</w:t>
            </w:r>
          </w:p>
        </w:tc>
        <w:tc>
          <w:tcPr>
            <w:tcW w:w="1727" w:type="pct"/>
            <w:shd w:val="clear" w:color="auto" w:fill="F2F2F2" w:themeFill="background1" w:themeFillShade="F2"/>
            <w:vAlign w:val="center"/>
          </w:tcPr>
          <w:p w14:paraId="737910C3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แหล่งปล่อยก๊าซเรือนกระจก (</w:t>
            </w: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Emission Source</w:t>
            </w: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) </w:t>
            </w:r>
            <w:r w:rsidRPr="00117BA9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  <w:t>เช่น ระบุอุปกรณ์หลัก/เครื่องจักร /กระบวนการ/กิจกรรม</w:t>
            </w:r>
          </w:p>
        </w:tc>
        <w:tc>
          <w:tcPr>
            <w:tcW w:w="437" w:type="pct"/>
            <w:shd w:val="clear" w:color="auto" w:fill="F2F2F2" w:themeFill="background1" w:themeFillShade="F2"/>
            <w:vAlign w:val="center"/>
          </w:tcPr>
          <w:p w14:paraId="0684F172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  <w:t xml:space="preserve">หน่วยที่ใช้ </w:t>
            </w:r>
          </w:p>
          <w:p w14:paraId="352F4568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</w:rPr>
              <w:t>(ต่อปี)</w:t>
            </w:r>
          </w:p>
        </w:tc>
        <w:tc>
          <w:tcPr>
            <w:tcW w:w="874" w:type="pct"/>
            <w:shd w:val="clear" w:color="auto" w:fill="F2F2F2" w:themeFill="background1" w:themeFillShade="F2"/>
            <w:vAlign w:val="center"/>
          </w:tcPr>
          <w:p w14:paraId="718679F3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กำลังการผลิต (</w:t>
            </w: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Capacity</w:t>
            </w: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)/</w:t>
            </w:r>
          </w:p>
          <w:p w14:paraId="4F0150F1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ลักษณะเฉพาะ (</w:t>
            </w: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Specification</w:t>
            </w: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008B1C86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ใช้ภายใน</w:t>
            </w:r>
          </w:p>
        </w:tc>
        <w:tc>
          <w:tcPr>
            <w:tcW w:w="359" w:type="pct"/>
            <w:shd w:val="clear" w:color="auto" w:fill="F2F2F2" w:themeFill="background1" w:themeFillShade="F2"/>
            <w:vAlign w:val="center"/>
          </w:tcPr>
          <w:p w14:paraId="73D1F487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จำหน่ายภายนอก</w:t>
            </w:r>
          </w:p>
        </w:tc>
        <w:tc>
          <w:tcPr>
            <w:tcW w:w="721" w:type="pct"/>
            <w:shd w:val="clear" w:color="auto" w:fill="F2F2F2" w:themeFill="background1" w:themeFillShade="F2"/>
            <w:vAlign w:val="center"/>
          </w:tcPr>
          <w:p w14:paraId="589ED38E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ความสำคัญ</w:t>
            </w:r>
          </w:p>
          <w:p w14:paraId="6026E558" w14:textId="77777777" w:rsidR="00FC3598" w:rsidRPr="00117BA9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(มีนัยสำคัญมาก หรือ น้อย)</w:t>
            </w:r>
          </w:p>
        </w:tc>
      </w:tr>
      <w:tr w:rsidR="00645797" w:rsidRPr="00117BA9" w14:paraId="5B2EA34C" w14:textId="77777777" w:rsidTr="00F62CFF">
        <w:tc>
          <w:tcPr>
            <w:tcW w:w="609" w:type="pct"/>
            <w:vMerge w:val="restart"/>
          </w:tcPr>
          <w:p w14:paraId="66BF0D40" w14:textId="3526DB05" w:rsidR="00645797" w:rsidRPr="00117BA9" w:rsidRDefault="00645797" w:rsidP="003103CD">
            <w:pPr>
              <w:tabs>
                <w:tab w:val="left" w:pos="2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สำนักปลัดเทศบาล</w:t>
            </w:r>
          </w:p>
        </w:tc>
        <w:tc>
          <w:tcPr>
            <w:tcW w:w="1727" w:type="pct"/>
          </w:tcPr>
          <w:p w14:paraId="4A6C3BFF" w14:textId="77777777" w:rsidR="00645797" w:rsidRPr="00117BA9" w:rsidRDefault="00645797" w:rsidP="00FC3598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การใช้กระดาษ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A4 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สีขาว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0 แกรม</w:t>
            </w:r>
          </w:p>
        </w:tc>
        <w:tc>
          <w:tcPr>
            <w:tcW w:w="437" w:type="pct"/>
          </w:tcPr>
          <w:p w14:paraId="3546871F" w14:textId="77777777" w:rsidR="00645797" w:rsidRPr="00117BA9" w:rsidRDefault="00645797" w:rsidP="00FC359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รีม</w:t>
            </w:r>
          </w:p>
        </w:tc>
        <w:tc>
          <w:tcPr>
            <w:tcW w:w="874" w:type="pct"/>
          </w:tcPr>
          <w:p w14:paraId="6DBA6FCC" w14:textId="08D2C684" w:rsidR="00645797" w:rsidRPr="00117BA9" w:rsidRDefault="00645797" w:rsidP="0058784A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t>430.00</w:t>
            </w:r>
          </w:p>
        </w:tc>
        <w:tc>
          <w:tcPr>
            <w:tcW w:w="273" w:type="pct"/>
          </w:tcPr>
          <w:p w14:paraId="245FE683" w14:textId="77777777" w:rsidR="00645797" w:rsidRPr="00117BA9" w:rsidRDefault="00645797" w:rsidP="00FC35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0E1AFDBE" w14:textId="77777777" w:rsidR="00645797" w:rsidRPr="00117BA9" w:rsidRDefault="00645797" w:rsidP="00FC35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3C8526CF" w14:textId="77777777" w:rsidR="00645797" w:rsidRPr="00117BA9" w:rsidRDefault="00645797" w:rsidP="00FC359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2AFFA633" w14:textId="77777777" w:rsidTr="00645797">
        <w:tc>
          <w:tcPr>
            <w:tcW w:w="609" w:type="pct"/>
            <w:vMerge/>
          </w:tcPr>
          <w:p w14:paraId="273B7B1E" w14:textId="77777777" w:rsidR="00645797" w:rsidRPr="00117BA9" w:rsidRDefault="00645797" w:rsidP="00FC3598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391" w:type="pct"/>
            <w:gridSpan w:val="6"/>
          </w:tcPr>
          <w:p w14:paraId="2B7B0F1D" w14:textId="6870AD04" w:rsidR="00645797" w:rsidRPr="00117BA9" w:rsidRDefault="00645797" w:rsidP="00645797">
            <w:pPr>
              <w:rPr>
                <w:rFonts w:ascii="TH SarabunPSK" w:hAnsi="TH SarabunPSK" w:cs="TH SarabunPSK"/>
                <w:color w:val="0070C0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การใช้น้ำประปา</w:t>
            </w:r>
          </w:p>
        </w:tc>
      </w:tr>
      <w:tr w:rsidR="00645797" w:rsidRPr="00117BA9" w14:paraId="7A94AE73" w14:textId="77777777" w:rsidTr="00F62CFF">
        <w:tc>
          <w:tcPr>
            <w:tcW w:w="609" w:type="pct"/>
            <w:vMerge/>
          </w:tcPr>
          <w:p w14:paraId="010091C6" w14:textId="77777777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7" w:type="pct"/>
            <w:vAlign w:val="center"/>
          </w:tcPr>
          <w:p w14:paraId="0DE50D4F" w14:textId="7840CF60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สำนักงานทม.บ้านทุ่ม เลขผู้ใช้น้ำ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582401-2</w:t>
            </w:r>
          </w:p>
        </w:tc>
        <w:tc>
          <w:tcPr>
            <w:tcW w:w="437" w:type="pct"/>
          </w:tcPr>
          <w:p w14:paraId="273C41E7" w14:textId="2954B401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ลบ.เมตร</w:t>
            </w:r>
          </w:p>
        </w:tc>
        <w:tc>
          <w:tcPr>
            <w:tcW w:w="874" w:type="pct"/>
            <w:vAlign w:val="bottom"/>
          </w:tcPr>
          <w:p w14:paraId="4DB914B8" w14:textId="53CDB07B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6.00 </w:t>
            </w:r>
          </w:p>
        </w:tc>
        <w:tc>
          <w:tcPr>
            <w:tcW w:w="273" w:type="pct"/>
          </w:tcPr>
          <w:p w14:paraId="505CB836" w14:textId="2EFE3784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1013DE37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65409B5A" w14:textId="69A47DB2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277E345C" w14:textId="77777777" w:rsidTr="00F62CFF">
        <w:tc>
          <w:tcPr>
            <w:tcW w:w="609" w:type="pct"/>
            <w:vMerge/>
          </w:tcPr>
          <w:p w14:paraId="6319E98D" w14:textId="77777777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7" w:type="pct"/>
            <w:vAlign w:val="center"/>
          </w:tcPr>
          <w:p w14:paraId="7421A3F5" w14:textId="6960951A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สำนักงานทม.บ้านทุ่ม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เลขผู้ใช้น้ำ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586663-0</w:t>
            </w:r>
          </w:p>
        </w:tc>
        <w:tc>
          <w:tcPr>
            <w:tcW w:w="437" w:type="pct"/>
          </w:tcPr>
          <w:p w14:paraId="499BD0C2" w14:textId="318A615B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ลบ.เมตร</w:t>
            </w:r>
          </w:p>
        </w:tc>
        <w:tc>
          <w:tcPr>
            <w:tcW w:w="874" w:type="pct"/>
            <w:vAlign w:val="bottom"/>
          </w:tcPr>
          <w:p w14:paraId="79A48BE6" w14:textId="39C46F6C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</w:t>
            </w:r>
            <w:r w:rsidR="00D62C6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</w:t>
            </w: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>,</w:t>
            </w:r>
            <w:r w:rsidR="00D62C6F">
              <w:rPr>
                <w:rFonts w:ascii="TH SarabunPSK" w:hAnsi="TH SarabunPSK" w:cs="TH SarabunPSK"/>
                <w:color w:val="000000"/>
                <w:sz w:val="28"/>
                <w:szCs w:val="28"/>
              </w:rPr>
              <w:t>134</w:t>
            </w: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.00 </w:t>
            </w:r>
          </w:p>
        </w:tc>
        <w:tc>
          <w:tcPr>
            <w:tcW w:w="273" w:type="pct"/>
          </w:tcPr>
          <w:p w14:paraId="3897E633" w14:textId="4D1C9AA3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3666FEE1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284CDB1A" w14:textId="5D6531DC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78D1260D" w14:textId="77777777" w:rsidTr="00F62CFF">
        <w:tc>
          <w:tcPr>
            <w:tcW w:w="609" w:type="pct"/>
            <w:vMerge/>
          </w:tcPr>
          <w:p w14:paraId="79813181" w14:textId="77777777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7" w:type="pct"/>
            <w:vAlign w:val="center"/>
          </w:tcPr>
          <w:p w14:paraId="6C55127A" w14:textId="3944F0C5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สนามกีฬากลางบ้านทุ่ม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594220-0</w:t>
            </w:r>
          </w:p>
        </w:tc>
        <w:tc>
          <w:tcPr>
            <w:tcW w:w="437" w:type="pct"/>
          </w:tcPr>
          <w:p w14:paraId="16B2D2D3" w14:textId="24C5B57B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ลบ.เมตร</w:t>
            </w:r>
          </w:p>
        </w:tc>
        <w:tc>
          <w:tcPr>
            <w:tcW w:w="874" w:type="pct"/>
            <w:vAlign w:val="bottom"/>
          </w:tcPr>
          <w:p w14:paraId="654EAFE8" w14:textId="250ECD29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            -   </w:t>
            </w:r>
          </w:p>
        </w:tc>
        <w:tc>
          <w:tcPr>
            <w:tcW w:w="273" w:type="pct"/>
          </w:tcPr>
          <w:p w14:paraId="16BF4D85" w14:textId="5922F7F2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440DB2EB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5C95C5C6" w14:textId="2D8EEBC9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7A70CD41" w14:textId="77777777" w:rsidTr="00F62CFF">
        <w:tc>
          <w:tcPr>
            <w:tcW w:w="609" w:type="pct"/>
            <w:vMerge/>
          </w:tcPr>
          <w:p w14:paraId="0AADBADC" w14:textId="77777777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7" w:type="pct"/>
            <w:vAlign w:val="center"/>
          </w:tcPr>
          <w:p w14:paraId="45E64065" w14:textId="24D585BE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สำนักงานทม.บ้านทุ่ม (โรงเรียนเทศบาลบ้านทุ่ม)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615285-9</w:t>
            </w:r>
          </w:p>
        </w:tc>
        <w:tc>
          <w:tcPr>
            <w:tcW w:w="437" w:type="pct"/>
          </w:tcPr>
          <w:p w14:paraId="2D413E8E" w14:textId="4FCFE5DB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ลบ.เมตร</w:t>
            </w:r>
          </w:p>
        </w:tc>
        <w:tc>
          <w:tcPr>
            <w:tcW w:w="874" w:type="pct"/>
            <w:vAlign w:val="bottom"/>
          </w:tcPr>
          <w:p w14:paraId="3B099B96" w14:textId="211AB39A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1,</w:t>
            </w:r>
            <w:r w:rsidR="00D62C6F">
              <w:rPr>
                <w:rFonts w:ascii="TH SarabunPSK" w:hAnsi="TH SarabunPSK" w:cs="TH SarabunPSK"/>
                <w:color w:val="000000"/>
                <w:sz w:val="28"/>
                <w:szCs w:val="28"/>
              </w:rPr>
              <w:t>205</w:t>
            </w: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.00 </w:t>
            </w:r>
          </w:p>
        </w:tc>
        <w:tc>
          <w:tcPr>
            <w:tcW w:w="273" w:type="pct"/>
          </w:tcPr>
          <w:p w14:paraId="7AA2A6B3" w14:textId="1B727DA9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4CE21FBB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19E828C5" w14:textId="124B7E42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16015A11" w14:textId="77777777" w:rsidTr="00F62CFF">
        <w:tc>
          <w:tcPr>
            <w:tcW w:w="609" w:type="pct"/>
            <w:vMerge/>
          </w:tcPr>
          <w:p w14:paraId="01E3858C" w14:textId="77777777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27" w:type="pct"/>
            <w:vAlign w:val="center"/>
          </w:tcPr>
          <w:p w14:paraId="1086FD77" w14:textId="2E788B23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สำนักงานทม.บ้านทุ่ม (ศูนย์พัฒนาเด็กเล็กบ้านม่วง) เลขผู้ใช้น้ำ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 622806-4</w:t>
            </w:r>
          </w:p>
        </w:tc>
        <w:tc>
          <w:tcPr>
            <w:tcW w:w="437" w:type="pct"/>
          </w:tcPr>
          <w:p w14:paraId="25B67B27" w14:textId="75B1E8E8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ลบ.เมตร</w:t>
            </w:r>
          </w:p>
        </w:tc>
        <w:tc>
          <w:tcPr>
            <w:tcW w:w="874" w:type="pct"/>
            <w:vAlign w:val="bottom"/>
          </w:tcPr>
          <w:p w14:paraId="649F4522" w14:textId="083C917A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 15</w:t>
            </w:r>
            <w:r w:rsidR="00D62C6F">
              <w:rPr>
                <w:rFonts w:ascii="TH SarabunPSK" w:hAnsi="TH SarabunPSK" w:cs="TH SarabunPSK"/>
                <w:color w:val="000000"/>
                <w:sz w:val="28"/>
                <w:szCs w:val="28"/>
              </w:rPr>
              <w:t>9</w:t>
            </w: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.00 </w:t>
            </w:r>
          </w:p>
        </w:tc>
        <w:tc>
          <w:tcPr>
            <w:tcW w:w="273" w:type="pct"/>
          </w:tcPr>
          <w:p w14:paraId="4D2C0B82" w14:textId="16E7C241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2DC2521E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12D52537" w14:textId="5413FCC5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56B8A593" w14:textId="77777777" w:rsidTr="00F62CFF">
        <w:tc>
          <w:tcPr>
            <w:tcW w:w="609" w:type="pct"/>
          </w:tcPr>
          <w:p w14:paraId="2C97C420" w14:textId="477803E3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727" w:type="pct"/>
          </w:tcPr>
          <w:p w14:paraId="554BD20C" w14:textId="2A0B900C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การใช้กระดาษ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A4 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สีขาว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0 แกรม</w:t>
            </w:r>
          </w:p>
        </w:tc>
        <w:tc>
          <w:tcPr>
            <w:tcW w:w="437" w:type="pct"/>
          </w:tcPr>
          <w:p w14:paraId="58C5E8B4" w14:textId="1CF565F9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รีม</w:t>
            </w:r>
          </w:p>
        </w:tc>
        <w:tc>
          <w:tcPr>
            <w:tcW w:w="874" w:type="pct"/>
            <w:vAlign w:val="bottom"/>
          </w:tcPr>
          <w:p w14:paraId="3B7D3322" w14:textId="2AC10268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         336.00 </w:t>
            </w:r>
          </w:p>
        </w:tc>
        <w:tc>
          <w:tcPr>
            <w:tcW w:w="273" w:type="pct"/>
          </w:tcPr>
          <w:p w14:paraId="4D1F6EDA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49EC7052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0E9DCC70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4B3462FE" w14:textId="77777777" w:rsidTr="00F62CFF">
        <w:tc>
          <w:tcPr>
            <w:tcW w:w="609" w:type="pct"/>
          </w:tcPr>
          <w:p w14:paraId="692B1765" w14:textId="59A502B6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กองการศึกษา</w:t>
            </w:r>
          </w:p>
        </w:tc>
        <w:tc>
          <w:tcPr>
            <w:tcW w:w="1727" w:type="pct"/>
          </w:tcPr>
          <w:p w14:paraId="352D7D98" w14:textId="6A3C9397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การใช้กระดาษ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A4 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สีขาว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0 แกรม</w:t>
            </w:r>
          </w:p>
        </w:tc>
        <w:tc>
          <w:tcPr>
            <w:tcW w:w="437" w:type="pct"/>
          </w:tcPr>
          <w:p w14:paraId="2D380C62" w14:textId="0C820F0C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รีม</w:t>
            </w:r>
          </w:p>
        </w:tc>
        <w:tc>
          <w:tcPr>
            <w:tcW w:w="874" w:type="pct"/>
            <w:vAlign w:val="bottom"/>
          </w:tcPr>
          <w:p w14:paraId="5A3FCF1C" w14:textId="6BAFE058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          </w:t>
            </w:r>
            <w:r w:rsidR="004B47DD">
              <w:rPr>
                <w:rFonts w:ascii="TH SarabunPSK" w:hAnsi="TH SarabunPSK" w:cs="TH SarabunPSK"/>
                <w:sz w:val="28"/>
                <w:szCs w:val="28"/>
              </w:rPr>
              <w:t>208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.00 </w:t>
            </w:r>
          </w:p>
        </w:tc>
        <w:tc>
          <w:tcPr>
            <w:tcW w:w="273" w:type="pct"/>
          </w:tcPr>
          <w:p w14:paraId="5CF95843" w14:textId="06BFE45D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64BBDC2D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15FAA263" w14:textId="0AA88042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2F2F5076" w14:textId="77777777" w:rsidTr="00F62CFF">
        <w:tc>
          <w:tcPr>
            <w:tcW w:w="609" w:type="pct"/>
            <w:vMerge w:val="restart"/>
          </w:tcPr>
          <w:p w14:paraId="78981DC7" w14:textId="1E66C0A8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กองสาธารณสุขและสิ่งแวดล้อม</w:t>
            </w:r>
          </w:p>
        </w:tc>
        <w:tc>
          <w:tcPr>
            <w:tcW w:w="1727" w:type="pct"/>
          </w:tcPr>
          <w:p w14:paraId="7EBB465D" w14:textId="08613CEC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การใช้กระดาษ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A4 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สีขาว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0 แกรม</w:t>
            </w:r>
          </w:p>
        </w:tc>
        <w:tc>
          <w:tcPr>
            <w:tcW w:w="437" w:type="pct"/>
          </w:tcPr>
          <w:p w14:paraId="71874D5A" w14:textId="7487E904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รีม</w:t>
            </w:r>
          </w:p>
        </w:tc>
        <w:tc>
          <w:tcPr>
            <w:tcW w:w="874" w:type="pct"/>
            <w:vAlign w:val="bottom"/>
          </w:tcPr>
          <w:p w14:paraId="6EAF615D" w14:textId="08295923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         </w:t>
            </w:r>
            <w:r w:rsidR="00D62C6F">
              <w:rPr>
                <w:rFonts w:ascii="TH SarabunPSK" w:hAnsi="TH SarabunPSK" w:cs="TH SarabunPSK"/>
                <w:sz w:val="28"/>
                <w:szCs w:val="28"/>
              </w:rPr>
              <w:t>24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0.00 </w:t>
            </w:r>
          </w:p>
        </w:tc>
        <w:tc>
          <w:tcPr>
            <w:tcW w:w="273" w:type="pct"/>
          </w:tcPr>
          <w:p w14:paraId="59372DBC" w14:textId="7D4D077D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34E2765D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6EE3AB4B" w14:textId="0F254A5D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3B4C9DBF" w14:textId="77777777" w:rsidTr="00F62CFF">
        <w:tc>
          <w:tcPr>
            <w:tcW w:w="609" w:type="pct"/>
            <w:vMerge/>
          </w:tcPr>
          <w:p w14:paraId="07202630" w14:textId="77777777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27" w:type="pct"/>
          </w:tcPr>
          <w:p w14:paraId="7765A5F3" w14:textId="1DFBFA46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การรั่วไหลจากการจัดการ</w:t>
            </w:r>
            <w:r w:rsidR="004037B0"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มูลฝอย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ด้วยวิธีการเผา</w:t>
            </w:r>
          </w:p>
        </w:tc>
        <w:tc>
          <w:tcPr>
            <w:tcW w:w="437" w:type="pct"/>
          </w:tcPr>
          <w:p w14:paraId="119C430E" w14:textId="4AE08DA9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กิโลกรัม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CO</w:t>
            </w:r>
            <w:r w:rsidRPr="00117BA9">
              <w:rPr>
                <w:rFonts w:ascii="TH SarabunPSK" w:hAnsi="TH SarabunPSK" w:cs="TH SarabunPSK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874" w:type="pct"/>
          </w:tcPr>
          <w:p w14:paraId="32C53997" w14:textId="6506CA15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    </w:t>
            </w:r>
            <w:r w:rsidR="00DF6484">
              <w:rPr>
                <w:rFonts w:ascii="TH SarabunPSK" w:hAnsi="TH SarabunPSK" w:cs="TH SarabunPSK"/>
                <w:color w:val="000000"/>
                <w:sz w:val="28"/>
                <w:szCs w:val="28"/>
              </w:rPr>
              <w:t>1,19</w:t>
            </w:r>
            <w:r w:rsidR="004B47DD">
              <w:rPr>
                <w:rFonts w:ascii="TH SarabunPSK" w:hAnsi="TH SarabunPSK" w:cs="TH SarabunPSK"/>
                <w:color w:val="000000"/>
                <w:sz w:val="28"/>
                <w:szCs w:val="28"/>
              </w:rPr>
              <w:t>0</w:t>
            </w:r>
            <w:r w:rsidR="00DF6484">
              <w:rPr>
                <w:rFonts w:ascii="TH SarabunPSK" w:hAnsi="TH SarabunPSK" w:cs="TH SarabunPSK"/>
                <w:color w:val="000000"/>
                <w:sz w:val="28"/>
                <w:szCs w:val="28"/>
              </w:rPr>
              <w:t>.</w:t>
            </w:r>
            <w:r w:rsidR="004B47DD">
              <w:rPr>
                <w:rFonts w:ascii="TH SarabunPSK" w:hAnsi="TH SarabunPSK" w:cs="TH SarabunPSK"/>
                <w:color w:val="000000"/>
                <w:sz w:val="28"/>
                <w:szCs w:val="28"/>
              </w:rPr>
              <w:t>90</w:t>
            </w:r>
            <w:r w:rsidRPr="00117BA9">
              <w:rPr>
                <w:rFonts w:ascii="TH SarabunPSK" w:hAnsi="TH SarabunPSK" w:cs="TH SarabunPSK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73" w:type="pct"/>
          </w:tcPr>
          <w:p w14:paraId="533F36F6" w14:textId="04DA33FB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3B2C64CB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31238907" w14:textId="690F7703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  <w:tr w:rsidR="00645797" w:rsidRPr="00117BA9" w14:paraId="400DD92A" w14:textId="77777777" w:rsidTr="00F62CFF">
        <w:tc>
          <w:tcPr>
            <w:tcW w:w="609" w:type="pct"/>
          </w:tcPr>
          <w:p w14:paraId="1A1CA126" w14:textId="34F629E5" w:rsidR="00645797" w:rsidRPr="00117BA9" w:rsidRDefault="00645797" w:rsidP="00645797">
            <w:pPr>
              <w:tabs>
                <w:tab w:val="left" w:pos="270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727" w:type="pct"/>
          </w:tcPr>
          <w:p w14:paraId="575EDE4F" w14:textId="2BAE2A0C" w:rsidR="00645797" w:rsidRPr="00117BA9" w:rsidRDefault="00645797" w:rsidP="00645797">
            <w:pPr>
              <w:tabs>
                <w:tab w:val="left" w:pos="270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การใช้กระดาษ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A4 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สีขาว </w:t>
            </w:r>
            <w:r w:rsidRPr="00117BA9">
              <w:rPr>
                <w:rFonts w:ascii="TH SarabunPSK" w:hAnsi="TH SarabunPSK" w:cs="TH SarabunPSK"/>
                <w:sz w:val="28"/>
                <w:szCs w:val="28"/>
              </w:rPr>
              <w:t>8</w:t>
            </w: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0 แกรม</w:t>
            </w:r>
          </w:p>
        </w:tc>
        <w:tc>
          <w:tcPr>
            <w:tcW w:w="437" w:type="pct"/>
          </w:tcPr>
          <w:p w14:paraId="6D835CAE" w14:textId="6FF90094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รีม</w:t>
            </w:r>
          </w:p>
        </w:tc>
        <w:tc>
          <w:tcPr>
            <w:tcW w:w="874" w:type="pct"/>
          </w:tcPr>
          <w:p w14:paraId="63877333" w14:textId="1E1FB978" w:rsidR="00645797" w:rsidRPr="00117BA9" w:rsidRDefault="00645797" w:rsidP="00645797">
            <w:pPr>
              <w:jc w:val="right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t xml:space="preserve">        128.00 </w:t>
            </w:r>
          </w:p>
        </w:tc>
        <w:tc>
          <w:tcPr>
            <w:tcW w:w="273" w:type="pct"/>
          </w:tcPr>
          <w:p w14:paraId="5E5B4C42" w14:textId="41A71FE0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</w:rPr>
              <w:sym w:font="Wingdings" w:char="F0FC"/>
            </w:r>
          </w:p>
        </w:tc>
        <w:tc>
          <w:tcPr>
            <w:tcW w:w="359" w:type="pct"/>
          </w:tcPr>
          <w:p w14:paraId="6F896CEB" w14:textId="77777777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721" w:type="pct"/>
          </w:tcPr>
          <w:p w14:paraId="062477A0" w14:textId="437EB721" w:rsidR="00645797" w:rsidRPr="00117BA9" w:rsidRDefault="00645797" w:rsidP="00645797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17BA9">
              <w:rPr>
                <w:rFonts w:ascii="TH SarabunPSK" w:hAnsi="TH SarabunPSK" w:cs="TH SarabunPSK"/>
                <w:sz w:val="28"/>
                <w:szCs w:val="28"/>
                <w:cs/>
              </w:rPr>
              <w:t>น้อย</w:t>
            </w:r>
          </w:p>
        </w:tc>
      </w:tr>
    </w:tbl>
    <w:p w14:paraId="40728CFB" w14:textId="20660CCE" w:rsidR="00FC3598" w:rsidRDefault="00FC3598" w:rsidP="00FC3598">
      <w:pPr>
        <w:pStyle w:val="af3"/>
      </w:pPr>
    </w:p>
    <w:p w14:paraId="6A0427AE" w14:textId="77777777" w:rsidR="003A5B49" w:rsidRDefault="003A5B49" w:rsidP="00FC3598">
      <w:pPr>
        <w:pStyle w:val="af3"/>
        <w:rPr>
          <w:cs/>
        </w:rPr>
        <w:sectPr w:rsidR="003A5B49" w:rsidSect="00FC3598">
          <w:pgSz w:w="15840" w:h="12240" w:orient="landscape"/>
          <w:pgMar w:top="1440" w:right="1440" w:bottom="1440" w:left="1440" w:header="708" w:footer="397" w:gutter="0"/>
          <w:cols w:space="708"/>
          <w:docGrid w:linePitch="435"/>
        </w:sectPr>
      </w:pPr>
    </w:p>
    <w:p w14:paraId="0605F462" w14:textId="3C38CC58" w:rsidR="00FC3598" w:rsidRDefault="00FC3598" w:rsidP="00FC3598">
      <w:pPr>
        <w:pStyle w:val="af3"/>
      </w:pPr>
    </w:p>
    <w:p w14:paraId="23A33135" w14:textId="5D1D19C5" w:rsidR="00FC3598" w:rsidRDefault="00FC3598" w:rsidP="00FC3598">
      <w:pPr>
        <w:pStyle w:val="3"/>
        <w:rPr>
          <w:rFonts w:ascii="TH SarabunPSK" w:hAnsi="TH SarabunPSK" w:cs="TH SarabunPSK"/>
        </w:rPr>
      </w:pPr>
      <w:r w:rsidRPr="00FC3598">
        <w:rPr>
          <w:rFonts w:ascii="TH SarabunPSK" w:hAnsi="TH SarabunPSK" w:cs="TH SarabunPSK"/>
          <w:cs/>
        </w:rPr>
        <w:t>3.2.5 การกักเก็บคาร์บอน</w:t>
      </w:r>
    </w:p>
    <w:p w14:paraId="72C1E375" w14:textId="77777777" w:rsidR="00FC3598" w:rsidRPr="00FC3598" w:rsidRDefault="00FC3598" w:rsidP="00FC3598">
      <w:pPr>
        <w:spacing w:before="240"/>
        <w:rPr>
          <w:rFonts w:ascii="TH SarabunPSK" w:hAnsi="TH SarabunPSK" w:cs="TH SarabunPSK"/>
          <w:szCs w:val="32"/>
        </w:rPr>
      </w:pPr>
      <w:r w:rsidRPr="00FC3598">
        <w:rPr>
          <w:rFonts w:ascii="TH SarabunPSK" w:hAnsi="TH SarabunPSK" w:cs="TH SarabunPSK"/>
          <w:b/>
          <w:bCs/>
          <w:szCs w:val="32"/>
          <w:cs/>
        </w:rPr>
        <w:t>ตารางที่ 6</w:t>
      </w:r>
      <w:r w:rsidRPr="00FC3598">
        <w:rPr>
          <w:rFonts w:ascii="TH SarabunPSK" w:hAnsi="TH SarabunPSK" w:cs="TH SarabunPSK"/>
          <w:szCs w:val="32"/>
          <w:cs/>
        </w:rPr>
        <w:t xml:space="preserve"> การกักเก็บคาร์บอน</w:t>
      </w:r>
    </w:p>
    <w:tbl>
      <w:tblPr>
        <w:tblStyle w:val="ab"/>
        <w:tblW w:w="5100" w:type="pct"/>
        <w:tblInd w:w="136" w:type="dxa"/>
        <w:tblLook w:val="04A0" w:firstRow="1" w:lastRow="0" w:firstColumn="1" w:lastColumn="0" w:noHBand="0" w:noVBand="1"/>
      </w:tblPr>
      <w:tblGrid>
        <w:gridCol w:w="2096"/>
        <w:gridCol w:w="1790"/>
        <w:gridCol w:w="2590"/>
        <w:gridCol w:w="2454"/>
      </w:tblGrid>
      <w:tr w:rsidR="00FC3598" w:rsidRPr="0023113D" w14:paraId="7DC197AD" w14:textId="77777777" w:rsidTr="00FC3598">
        <w:trPr>
          <w:tblHeader/>
        </w:trPr>
        <w:tc>
          <w:tcPr>
            <w:tcW w:w="1174" w:type="pct"/>
            <w:shd w:val="clear" w:color="auto" w:fill="F2F2F2" w:themeFill="background1" w:themeFillShade="F2"/>
          </w:tcPr>
          <w:p w14:paraId="0F56342D" w14:textId="77777777" w:rsidR="00FC3598" w:rsidRPr="003D21BB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D21BB">
              <w:rPr>
                <w:rFonts w:ascii="TH SarabunPSK" w:hAnsi="TH SarabunPSK" w:cs="TH SarabunPSK"/>
                <w:b/>
                <w:bCs/>
                <w:cs/>
              </w:rPr>
              <w:t xml:space="preserve">ที่ตั้ง / ตำแหน่ง  </w:t>
            </w:r>
          </w:p>
        </w:tc>
        <w:tc>
          <w:tcPr>
            <w:tcW w:w="1002" w:type="pct"/>
            <w:shd w:val="clear" w:color="auto" w:fill="F2F2F2" w:themeFill="background1" w:themeFillShade="F2"/>
          </w:tcPr>
          <w:p w14:paraId="791C687A" w14:textId="77777777" w:rsidR="00FC3598" w:rsidRPr="003D21BB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1BB">
              <w:rPr>
                <w:rFonts w:ascii="TH SarabunPSK" w:hAnsi="TH SarabunPSK" w:cs="TH SarabunPSK"/>
                <w:b/>
                <w:bCs/>
                <w:cs/>
              </w:rPr>
              <w:t>มวลชีวภาพ</w:t>
            </w:r>
            <w:r w:rsidRPr="003D21BB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14:paraId="51E1111F" w14:textId="77777777" w:rsidR="00FC3598" w:rsidRPr="003D21BB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1BB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3D21BB">
              <w:rPr>
                <w:rFonts w:ascii="TH SarabunPSK" w:hAnsi="TH SarabunPSK" w:cs="TH SarabunPSK"/>
                <w:b/>
                <w:bCs/>
              </w:rPr>
              <w:t>kg)</w:t>
            </w:r>
          </w:p>
        </w:tc>
        <w:tc>
          <w:tcPr>
            <w:tcW w:w="1450" w:type="pct"/>
            <w:shd w:val="clear" w:color="auto" w:fill="F2F2F2" w:themeFill="background1" w:themeFillShade="F2"/>
          </w:tcPr>
          <w:p w14:paraId="425AB564" w14:textId="77777777" w:rsidR="00FC3598" w:rsidRPr="003D21BB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1BB">
              <w:rPr>
                <w:rFonts w:ascii="TH SarabunPSK" w:hAnsi="TH SarabunPSK" w:cs="TH SarabunPSK"/>
                <w:b/>
                <w:bCs/>
                <w:cs/>
              </w:rPr>
              <w:t xml:space="preserve">ปริมาณคาร์บอนที่กักเก็บ </w:t>
            </w:r>
          </w:p>
          <w:p w14:paraId="2CEDA315" w14:textId="77777777" w:rsidR="00FC3598" w:rsidRPr="003D21BB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D21BB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3D21BB">
              <w:rPr>
                <w:rFonts w:ascii="TH SarabunPSK" w:hAnsi="TH SarabunPSK" w:cs="TH SarabunPSK"/>
                <w:b/>
                <w:bCs/>
              </w:rPr>
              <w:t>tCO</w:t>
            </w:r>
            <w:r w:rsidRPr="003D21BB">
              <w:rPr>
                <w:rFonts w:ascii="TH SarabunPSK" w:hAnsi="TH SarabunPSK" w:cs="TH SarabunPSK"/>
                <w:b/>
                <w:bCs/>
                <w:vertAlign w:val="subscript"/>
              </w:rPr>
              <w:t>2</w:t>
            </w:r>
            <w:r w:rsidRPr="003D21BB">
              <w:rPr>
                <w:rFonts w:ascii="TH SarabunPSK" w:hAnsi="TH SarabunPSK" w:cs="TH SarabunPSK"/>
                <w:b/>
                <w:bCs/>
              </w:rPr>
              <w:t>e)</w:t>
            </w:r>
          </w:p>
        </w:tc>
        <w:tc>
          <w:tcPr>
            <w:tcW w:w="1374" w:type="pct"/>
            <w:shd w:val="clear" w:color="auto" w:fill="F2F2F2" w:themeFill="background1" w:themeFillShade="F2"/>
          </w:tcPr>
          <w:p w14:paraId="339629BB" w14:textId="77777777" w:rsidR="00FC3598" w:rsidRPr="003D21BB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1BB">
              <w:rPr>
                <w:rFonts w:ascii="TH SarabunPSK" w:hAnsi="TH SarabunPSK" w:cs="TH SarabunPSK"/>
                <w:b/>
                <w:bCs/>
                <w:cs/>
              </w:rPr>
              <w:t>ความสำคัญ</w:t>
            </w:r>
          </w:p>
          <w:p w14:paraId="22CBC141" w14:textId="77777777" w:rsidR="00FC3598" w:rsidRPr="003D21BB" w:rsidRDefault="00FC3598" w:rsidP="00FC35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D21BB">
              <w:rPr>
                <w:rFonts w:ascii="TH SarabunPSK" w:hAnsi="TH SarabunPSK" w:cs="TH SarabunPSK"/>
                <w:b/>
                <w:bCs/>
                <w:cs/>
              </w:rPr>
              <w:t xml:space="preserve">(มีนัยสำคัญมาก หรือ น้อย) </w:t>
            </w:r>
          </w:p>
        </w:tc>
      </w:tr>
      <w:tr w:rsidR="00FC3598" w:rsidRPr="0023113D" w14:paraId="124178BB" w14:textId="77777777" w:rsidTr="00FC3598">
        <w:tc>
          <w:tcPr>
            <w:tcW w:w="1174" w:type="pct"/>
          </w:tcPr>
          <w:p w14:paraId="06E4C97A" w14:textId="0E966987" w:rsidR="00FC3598" w:rsidRPr="003D21BB" w:rsidRDefault="00FC3598" w:rsidP="00473C42">
            <w:pPr>
              <w:tabs>
                <w:tab w:val="left" w:pos="270"/>
              </w:tabs>
              <w:spacing w:line="276" w:lineRule="auto"/>
              <w:jc w:val="center"/>
              <w:rPr>
                <w:rFonts w:cs="TH SarabunPSK"/>
                <w:color w:val="000000" w:themeColor="text1"/>
              </w:rPr>
            </w:pPr>
            <w:r w:rsidRPr="003D21BB">
              <w:rPr>
                <w:rFonts w:ascii="Angsana New" w:hAnsi="Angsana New" w:cs="TH SarabunPSK" w:hint="cs"/>
                <w:color w:val="000000" w:themeColor="text1"/>
                <w:cs/>
              </w:rPr>
              <w:t>สำนักงานเทศบาล</w:t>
            </w:r>
          </w:p>
        </w:tc>
        <w:tc>
          <w:tcPr>
            <w:tcW w:w="1002" w:type="pct"/>
          </w:tcPr>
          <w:p w14:paraId="12120A17" w14:textId="0208CDE2" w:rsidR="00FC3598" w:rsidRPr="003D21BB" w:rsidRDefault="00473C42" w:rsidP="00473C4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21BB">
              <w:rPr>
                <w:rFonts w:ascii="TH SarabunPSK" w:hAnsi="TH SarabunPSK" w:cs="TH SarabunPSK" w:hint="cs"/>
                <w:color w:val="000000" w:themeColor="text1"/>
              </w:rPr>
              <w:t>21,297.54</w:t>
            </w:r>
          </w:p>
        </w:tc>
        <w:tc>
          <w:tcPr>
            <w:tcW w:w="1450" w:type="pct"/>
          </w:tcPr>
          <w:p w14:paraId="5919D3BE" w14:textId="169848C0" w:rsidR="00FC3598" w:rsidRPr="003D21BB" w:rsidRDefault="00473C42" w:rsidP="00473C42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3D21BB">
              <w:rPr>
                <w:rFonts w:ascii="TH SarabunPSK" w:hAnsi="TH SarabunPSK" w:cs="TH SarabunPSK" w:hint="cs"/>
                <w:color w:val="000000" w:themeColor="text1"/>
              </w:rPr>
              <w:t>10.65</w:t>
            </w:r>
          </w:p>
        </w:tc>
        <w:tc>
          <w:tcPr>
            <w:tcW w:w="1374" w:type="pct"/>
          </w:tcPr>
          <w:p w14:paraId="4EDD137D" w14:textId="77777777" w:rsidR="00FC3598" w:rsidRPr="003D21BB" w:rsidRDefault="00FC3598" w:rsidP="00473C42">
            <w:pPr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3D21BB">
              <w:rPr>
                <w:rFonts w:ascii="TH SarabunPSK" w:hAnsi="TH SarabunPSK" w:cs="TH SarabunPSK"/>
                <w:color w:val="000000" w:themeColor="text1"/>
                <w:cs/>
              </w:rPr>
              <w:t>น้อย</w:t>
            </w:r>
          </w:p>
        </w:tc>
      </w:tr>
      <w:tr w:rsidR="00473C42" w:rsidRPr="0023113D" w14:paraId="216CF5E5" w14:textId="77777777" w:rsidTr="00FC3598">
        <w:tc>
          <w:tcPr>
            <w:tcW w:w="2176" w:type="pct"/>
            <w:gridSpan w:val="2"/>
          </w:tcPr>
          <w:p w14:paraId="243583A5" w14:textId="77777777" w:rsidR="00473C42" w:rsidRPr="003D21BB" w:rsidRDefault="00473C42" w:rsidP="00473C4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D21B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รวม</w:t>
            </w:r>
          </w:p>
        </w:tc>
        <w:tc>
          <w:tcPr>
            <w:tcW w:w="1450" w:type="pct"/>
          </w:tcPr>
          <w:p w14:paraId="34080E02" w14:textId="6B2B98AE" w:rsidR="00473C42" w:rsidRPr="003D21BB" w:rsidRDefault="00473C42" w:rsidP="00473C4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D21BB">
              <w:rPr>
                <w:rFonts w:ascii="TH SarabunPSK" w:hAnsi="TH SarabunPSK" w:cs="TH SarabunPSK" w:hint="cs"/>
                <w:b/>
                <w:bCs/>
                <w:color w:val="000000" w:themeColor="text1"/>
              </w:rPr>
              <w:t>10.65</w:t>
            </w:r>
          </w:p>
        </w:tc>
        <w:tc>
          <w:tcPr>
            <w:tcW w:w="1374" w:type="pct"/>
          </w:tcPr>
          <w:p w14:paraId="340E3DFE" w14:textId="71DA6B23" w:rsidR="00473C42" w:rsidRPr="003D21BB" w:rsidRDefault="00473C42" w:rsidP="00473C4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3D21BB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น้อย</w:t>
            </w:r>
          </w:p>
        </w:tc>
      </w:tr>
    </w:tbl>
    <w:p w14:paraId="08B5FA3E" w14:textId="77777777" w:rsidR="003A5B49" w:rsidRDefault="003A5B49" w:rsidP="006E2ABA">
      <w:pPr>
        <w:pStyle w:val="3"/>
        <w:tabs>
          <w:tab w:val="left" w:pos="990"/>
        </w:tabs>
        <w:rPr>
          <w:rFonts w:ascii="TH SarabunPSK" w:hAnsi="TH SarabunPSK" w:cs="TH SarabunPSK"/>
          <w:color w:val="auto"/>
        </w:rPr>
      </w:pPr>
    </w:p>
    <w:p w14:paraId="44F61DF5" w14:textId="26FB1088" w:rsidR="006E2ABA" w:rsidRPr="00427E88" w:rsidRDefault="006E2ABA" w:rsidP="006E2ABA">
      <w:pPr>
        <w:pStyle w:val="3"/>
        <w:tabs>
          <w:tab w:val="left" w:pos="990"/>
        </w:tabs>
        <w:rPr>
          <w:rFonts w:ascii="TH SarabunPSK" w:hAnsi="TH SarabunPSK" w:cs="TH SarabunPSK"/>
          <w:color w:val="auto"/>
        </w:rPr>
      </w:pPr>
      <w:r w:rsidRPr="00427E88">
        <w:rPr>
          <w:rFonts w:ascii="TH SarabunPSK" w:hAnsi="TH SarabunPSK" w:cs="TH SarabunPSK"/>
          <w:color w:val="auto"/>
        </w:rPr>
        <w:t>3</w:t>
      </w:r>
      <w:r w:rsidRPr="00427E88">
        <w:rPr>
          <w:rFonts w:ascii="TH SarabunPSK" w:hAnsi="TH SarabunPSK" w:cs="TH SarabunPSK"/>
          <w:color w:val="auto"/>
          <w:cs/>
        </w:rPr>
        <w:t>.</w:t>
      </w:r>
      <w:r w:rsidRPr="00427E88">
        <w:rPr>
          <w:rFonts w:ascii="TH SarabunPSK" w:hAnsi="TH SarabunPSK" w:cs="TH SarabunPSK"/>
          <w:color w:val="auto"/>
        </w:rPr>
        <w:t>2</w:t>
      </w:r>
      <w:r w:rsidRPr="00427E88">
        <w:rPr>
          <w:rFonts w:ascii="TH SarabunPSK" w:hAnsi="TH SarabunPSK" w:cs="TH SarabunPSK"/>
          <w:color w:val="auto"/>
          <w:cs/>
        </w:rPr>
        <w:t>.</w:t>
      </w:r>
      <w:r w:rsidR="00B911F5">
        <w:rPr>
          <w:rFonts w:ascii="TH SarabunPSK" w:hAnsi="TH SarabunPSK" w:cs="TH SarabunPSK"/>
          <w:color w:val="auto"/>
        </w:rPr>
        <w:t>6</w:t>
      </w:r>
      <w:r w:rsidRPr="00427E88">
        <w:rPr>
          <w:rFonts w:ascii="TH SarabunPSK" w:hAnsi="TH SarabunPSK" w:cs="TH SarabunPSK"/>
          <w:color w:val="auto"/>
        </w:rPr>
        <w:t xml:space="preserve"> </w:t>
      </w:r>
      <w:r w:rsidRPr="00427E88">
        <w:rPr>
          <w:rFonts w:ascii="TH SarabunPSK" w:hAnsi="TH SarabunPSK" w:cs="TH SarabunPSK"/>
          <w:color w:val="auto"/>
          <w:cs/>
        </w:rPr>
        <w:t>ระบุกิจกรรมหรือแหล่งปล่อยก๊าซเรือนกระจกที่เพิ่มเข้ามาหรือที่ไม่นับรวม พร้อมเหตุผล</w:t>
      </w:r>
    </w:p>
    <w:p w14:paraId="6B36E4A0" w14:textId="77777777" w:rsidR="003D21BB" w:rsidRPr="008B19E0" w:rsidRDefault="00B911F5" w:rsidP="003D21BB">
      <w:pPr>
        <w:ind w:right="-68" w:firstLine="720"/>
        <w:jc w:val="thaiDistribute"/>
        <w:rPr>
          <w:rFonts w:ascii="TH SarabunPSK" w:hAnsi="TH SarabunPSK" w:cs="TH SarabunPSK"/>
          <w:caps/>
          <w:color w:val="000000" w:themeColor="text1"/>
          <w:sz w:val="32"/>
          <w:szCs w:val="32"/>
        </w:rPr>
      </w:pPr>
      <w:r w:rsidRPr="00B911F5">
        <w:rPr>
          <w:rFonts w:ascii="TH SarabunPSK" w:hAnsi="TH SarabunPSK" w:cs="TH SarabunPSK"/>
          <w:sz w:val="32"/>
          <w:szCs w:val="32"/>
          <w:cs/>
        </w:rPr>
        <w:t>จากข้อมูลกิจกรรมที่มีการปล่อยก๊าซเรือนกระจกทั้งหมดของเทศบาล ทำการพิจารณาแบบควบคุมการดำเนินงาน (</w:t>
      </w:r>
      <w:r w:rsidRPr="00B911F5">
        <w:rPr>
          <w:rFonts w:ascii="TH SarabunPSK" w:hAnsi="TH SarabunPSK" w:cs="TH SarabunPSK"/>
          <w:sz w:val="32"/>
          <w:szCs w:val="32"/>
        </w:rPr>
        <w:t xml:space="preserve">Operational Control) </w:t>
      </w:r>
      <w:r w:rsidRPr="00B911F5">
        <w:rPr>
          <w:rFonts w:ascii="TH SarabunPSK" w:hAnsi="TH SarabunPSK" w:cs="TH SarabunPSK"/>
          <w:sz w:val="32"/>
          <w:szCs w:val="32"/>
          <w:cs/>
        </w:rPr>
        <w:t xml:space="preserve">คือ พิจารณาขอบเขตภายใต้อำนาจการควบคุมการดำเนินงานขององค์กร ไม่นับรวมปริมาณการปล่อยก๊าซเรือนกระจกที่เกิดขึ้นจากส่วนงานอื่นหรือพื้นที่เช่าโดยองค์กรภายนอกที่มีส่วนเป็นเจ้าของแต่ไม่มีอำนาจควบคุมการดำเนินงาน ซึ่งหน่วยสาธารณูปโภค </w:t>
      </w:r>
      <w:r w:rsidRPr="00B911F5">
        <w:rPr>
          <w:rFonts w:ascii="TH SarabunPSK" w:hAnsi="TH SarabunPSK" w:cs="TH SarabunPSK"/>
          <w:sz w:val="32"/>
          <w:szCs w:val="32"/>
        </w:rPr>
        <w:t xml:space="preserve">(Facility) </w:t>
      </w:r>
      <w:r w:rsidRPr="00B911F5">
        <w:rPr>
          <w:rFonts w:ascii="TH SarabunPSK" w:hAnsi="TH SarabunPSK" w:cs="TH SarabunPSK"/>
          <w:sz w:val="32"/>
          <w:szCs w:val="32"/>
          <w:cs/>
        </w:rPr>
        <w:t xml:space="preserve">หรือพื้นที่ครอบคลุมในรายงาน คือ </w:t>
      </w:r>
      <w:r w:rsidR="003D21BB" w:rsidRPr="008B19E0">
        <w:rPr>
          <w:rFonts w:ascii="TH SarabunPSK" w:hAnsi="TH SarabunPSK" w:cs="TH SarabunPSK"/>
          <w:sz w:val="32"/>
          <w:szCs w:val="32"/>
          <w:cs/>
        </w:rPr>
        <w:t xml:space="preserve">สำนักงานเทศบาลเมืองบ้านทุ่มซึ่งประกอบไปด้วย </w:t>
      </w:r>
      <w:r w:rsidR="003D21BB" w:rsidRPr="008B19E0">
        <w:rPr>
          <w:rFonts w:ascii="TH SarabunPSK" w:hAnsi="TH SarabunPSK" w:cs="TH SarabunPSK"/>
          <w:sz w:val="32"/>
          <w:szCs w:val="32"/>
        </w:rPr>
        <w:t>5</w:t>
      </w:r>
      <w:r w:rsidR="003D21BB" w:rsidRPr="008B19E0">
        <w:rPr>
          <w:rFonts w:ascii="TH SarabunPSK" w:hAnsi="TH SarabunPSK" w:cs="TH SarabunPSK"/>
          <w:sz w:val="32"/>
          <w:szCs w:val="32"/>
          <w:cs/>
        </w:rPr>
        <w:t xml:space="preserve"> ส่วนงาน ได้แก่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สำนักปลัด กองคลัง กองการศึกษา กองสาธารณสุขและสิ่งแวดล้อม และกองช่าง </w:t>
      </w:r>
      <w:r w:rsidR="003D21BB" w:rsidRPr="008B19E0">
        <w:rPr>
          <w:rFonts w:ascii="TH SarabunPSK" w:hAnsi="TH SarabunPSK" w:cs="TH SarabunPSK"/>
          <w:sz w:val="32"/>
          <w:szCs w:val="32"/>
          <w:cs/>
        </w:rPr>
        <w:t xml:space="preserve">โดยมีขอบเขตขององค์กรที่เพิ่มเข้ามา ได้แก่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สวนสาธารณะหนองแล้ง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ตลาดชุมชนตำบลบ้านทุ่ม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สนามกีฬาบ้านทุ่ม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สนามอเนกประสงค์บ้านม่วง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สนามกีฬาอเนกประสงค์บ้านม่วง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ลานอเนกประสงค์บ้านทุ่มหมู่สาม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 xml:space="preserve"> 1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ศูนย์พัฒนาเด็กเล็ก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2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โรงเรียนเทศบาลบ้านทุ่ม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 ศาลเจ้าปู่บ้านทุ่ม 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</w:rPr>
        <w:t>1</w:t>
      </w:r>
      <w:r w:rsidR="003D21BB" w:rsidRPr="008B19E0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 xml:space="preserve"> แห่ง</w:t>
      </w:r>
    </w:p>
    <w:p w14:paraId="17F503D9" w14:textId="38352E1D" w:rsidR="00B911F5" w:rsidRPr="00FC3598" w:rsidRDefault="00B911F5" w:rsidP="00B911F5">
      <w:pPr>
        <w:ind w:right="-68"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4EAA70F1" w14:textId="77777777" w:rsidR="00B911F5" w:rsidRPr="00B911F5" w:rsidRDefault="00B911F5" w:rsidP="00B911F5">
      <w:pPr>
        <w:ind w:right="-68" w:firstLine="567"/>
        <w:jc w:val="thaiDistribute"/>
        <w:rPr>
          <w:rFonts w:ascii="TH SarabunPSK" w:hAnsi="TH SarabunPSK" w:cs="TH SarabunPSK"/>
          <w:caps/>
          <w:color w:val="000000" w:themeColor="text1"/>
          <w:sz w:val="32"/>
          <w:szCs w:val="32"/>
        </w:rPr>
      </w:pPr>
      <w:r w:rsidRPr="00B911F5">
        <w:rPr>
          <w:rFonts w:ascii="TH SarabunPSK" w:hAnsi="TH SarabunPSK" w:cs="TH SarabunPSK"/>
          <w:caps/>
          <w:color w:val="000000" w:themeColor="text1"/>
          <w:sz w:val="32"/>
          <w:szCs w:val="32"/>
          <w:cs/>
        </w:rPr>
        <w:t>กิจกรรมหรือแหล่งปล่อยก๊าซเรือนกระจกของขอบเขตองค์กรที่ไม่ถูกนับรวมในการประเมินค่าการปล่อยก๊าซเรือนกระจก ได้แก่</w:t>
      </w:r>
    </w:p>
    <w:p w14:paraId="7BBBAE48" w14:textId="77777777" w:rsidR="00B911F5" w:rsidRPr="00B911F5" w:rsidRDefault="00B911F5" w:rsidP="00B911F5">
      <w:pPr>
        <w:tabs>
          <w:tab w:val="left" w:pos="1134"/>
        </w:tabs>
        <w:ind w:left="851" w:right="-6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911F5">
        <w:rPr>
          <w:rFonts w:ascii="TH SarabunPSK" w:hAnsi="TH SarabunPSK" w:cs="TH SarabunPSK"/>
          <w:sz w:val="32"/>
          <w:szCs w:val="32"/>
          <w:cs/>
        </w:rPr>
        <w:t>-</w:t>
      </w:r>
      <w:r w:rsidRPr="00B911F5">
        <w:rPr>
          <w:rFonts w:ascii="TH SarabunPSK" w:hAnsi="TH SarabunPSK" w:cs="TH SarabunPSK"/>
          <w:sz w:val="32"/>
          <w:szCs w:val="32"/>
          <w:cs/>
        </w:rPr>
        <w:tab/>
        <w:t>กิจกรรมของส่วนงานอื่นที่เป็นผู้ดำเนินงานหรือรับผิดชอบค่าใช้จ่ายต่างๆ แต่อยู่นอกเหนืออำนาจการบริหารงาน</w:t>
      </w:r>
    </w:p>
    <w:p w14:paraId="6A19ED1A" w14:textId="77777777" w:rsidR="00B911F5" w:rsidRPr="00B911F5" w:rsidRDefault="00B911F5" w:rsidP="00B911F5">
      <w:pPr>
        <w:tabs>
          <w:tab w:val="left" w:pos="1134"/>
        </w:tabs>
        <w:ind w:left="851" w:right="-6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911F5">
        <w:rPr>
          <w:rFonts w:ascii="TH SarabunPSK" w:hAnsi="TH SarabunPSK" w:cs="TH SarabunPSK"/>
          <w:sz w:val="32"/>
          <w:szCs w:val="32"/>
          <w:cs/>
        </w:rPr>
        <w:t>-</w:t>
      </w:r>
      <w:r w:rsidRPr="00B911F5">
        <w:rPr>
          <w:rFonts w:ascii="TH SarabunPSK" w:hAnsi="TH SarabunPSK" w:cs="TH SarabunPSK"/>
          <w:sz w:val="32"/>
          <w:szCs w:val="32"/>
          <w:cs/>
        </w:rPr>
        <w:tab/>
        <w:t>กิจกรรมของพื้นที่เช่าโดยองค์กรภายนอก ไม่ได้ถูกนำมาพิจารณาร่วมเนื่องจากเป็นส่วนที่เทศบาลไม่ได้ดำเนินการควบคุม</w:t>
      </w:r>
    </w:p>
    <w:p w14:paraId="7FA9DC7A" w14:textId="77777777" w:rsidR="00B911F5" w:rsidRPr="00B911F5" w:rsidRDefault="00B911F5" w:rsidP="00B911F5">
      <w:pPr>
        <w:tabs>
          <w:tab w:val="left" w:pos="1134"/>
        </w:tabs>
        <w:ind w:left="851" w:right="-6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911F5">
        <w:rPr>
          <w:rFonts w:ascii="TH SarabunPSK" w:hAnsi="TH SarabunPSK" w:cs="TH SarabunPSK"/>
          <w:sz w:val="32"/>
          <w:szCs w:val="32"/>
          <w:cs/>
        </w:rPr>
        <w:t>-</w:t>
      </w:r>
      <w:r w:rsidRPr="00B911F5">
        <w:rPr>
          <w:rFonts w:ascii="TH SarabunPSK" w:hAnsi="TH SarabunPSK" w:cs="TH SarabunPSK"/>
          <w:sz w:val="32"/>
          <w:szCs w:val="32"/>
          <w:cs/>
        </w:rPr>
        <w:tab/>
        <w:t xml:space="preserve">กิจกรรมของที่เกิดจากการรั่วไหลของสารทำความเย็น ซึ่งมีการใช้น้ำยา ชนิด </w:t>
      </w:r>
      <w:r w:rsidRPr="00B911F5">
        <w:rPr>
          <w:rFonts w:ascii="TH SarabunPSK" w:hAnsi="TH SarabunPSK" w:cs="TH SarabunPSK"/>
          <w:sz w:val="32"/>
          <w:szCs w:val="32"/>
        </w:rPr>
        <w:t>R-</w:t>
      </w:r>
      <w:r w:rsidRPr="00B911F5">
        <w:rPr>
          <w:rFonts w:ascii="TH SarabunPSK" w:hAnsi="TH SarabunPSK" w:cs="TH SarabunPSK"/>
          <w:sz w:val="32"/>
          <w:szCs w:val="32"/>
          <w:cs/>
        </w:rPr>
        <w:t xml:space="preserve">22 ในเครื่องปรับอากาศ </w:t>
      </w:r>
      <w:r w:rsidRPr="00B911F5">
        <w:rPr>
          <w:rFonts w:ascii="TH SarabunPSK" w:hAnsi="TH SarabunPSK" w:cs="TH SarabunPSK"/>
          <w:sz w:val="32"/>
          <w:szCs w:val="32"/>
        </w:rPr>
        <w:t>R-</w:t>
      </w:r>
      <w:r w:rsidRPr="00B911F5">
        <w:rPr>
          <w:rFonts w:ascii="TH SarabunPSK" w:hAnsi="TH SarabunPSK" w:cs="TH SarabunPSK"/>
          <w:sz w:val="32"/>
          <w:szCs w:val="32"/>
          <w:cs/>
        </w:rPr>
        <w:t xml:space="preserve">12 ในตู้น้ำดื่มและตู้เย็น และ สารดับเพลิงชนิด </w:t>
      </w:r>
      <w:r w:rsidRPr="00B911F5">
        <w:rPr>
          <w:rFonts w:ascii="TH SarabunPSK" w:hAnsi="TH SarabunPSK" w:cs="TH SarabunPSK"/>
          <w:sz w:val="32"/>
          <w:szCs w:val="32"/>
        </w:rPr>
        <w:t xml:space="preserve">DRY CHEMICAL </w:t>
      </w:r>
      <w:r w:rsidRPr="00B911F5">
        <w:rPr>
          <w:rFonts w:ascii="TH SarabunPSK" w:hAnsi="TH SarabunPSK" w:cs="TH SarabunPSK"/>
          <w:sz w:val="32"/>
          <w:szCs w:val="32"/>
          <w:cs/>
        </w:rPr>
        <w:t>เนื่องจากไม่ใช่ก๊าซเรือนกระจกใน 7 กลุ่มก๊าซ จึงไม่มีการรายงาน</w:t>
      </w:r>
    </w:p>
    <w:p w14:paraId="327C32F3" w14:textId="77777777" w:rsidR="00B911F5" w:rsidRPr="00B911F5" w:rsidRDefault="00B911F5" w:rsidP="00B911F5">
      <w:pPr>
        <w:tabs>
          <w:tab w:val="left" w:pos="1134"/>
        </w:tabs>
        <w:ind w:left="851" w:right="-6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B911F5">
        <w:rPr>
          <w:rFonts w:ascii="TH SarabunPSK" w:hAnsi="TH SarabunPSK" w:cs="TH SarabunPSK"/>
          <w:sz w:val="32"/>
          <w:szCs w:val="32"/>
          <w:cs/>
        </w:rPr>
        <w:t>-</w:t>
      </w:r>
      <w:r w:rsidRPr="00B911F5">
        <w:rPr>
          <w:rFonts w:ascii="TH SarabunPSK" w:hAnsi="TH SarabunPSK" w:cs="TH SarabunPSK"/>
          <w:sz w:val="32"/>
          <w:szCs w:val="32"/>
          <w:cs/>
        </w:rPr>
        <w:tab/>
        <w:t xml:space="preserve">กิจกรรมของที่เกิดจากการรั่วไหลของสารทำความเย็น ซึ่งมีการใช้น้ำยา ชนิด </w:t>
      </w:r>
      <w:r w:rsidRPr="00B911F5">
        <w:rPr>
          <w:rFonts w:ascii="TH SarabunPSK" w:hAnsi="TH SarabunPSK" w:cs="TH SarabunPSK"/>
          <w:sz w:val="32"/>
          <w:szCs w:val="32"/>
        </w:rPr>
        <w:t>R-</w:t>
      </w:r>
      <w:r w:rsidRPr="00B911F5">
        <w:rPr>
          <w:rFonts w:ascii="TH SarabunPSK" w:hAnsi="TH SarabunPSK" w:cs="TH SarabunPSK"/>
          <w:sz w:val="32"/>
          <w:szCs w:val="32"/>
          <w:cs/>
        </w:rPr>
        <w:t>134</w:t>
      </w:r>
      <w:r w:rsidRPr="00B911F5">
        <w:rPr>
          <w:rFonts w:ascii="TH SarabunPSK" w:hAnsi="TH SarabunPSK" w:cs="TH SarabunPSK"/>
          <w:sz w:val="32"/>
          <w:szCs w:val="32"/>
        </w:rPr>
        <w:t xml:space="preserve">A </w:t>
      </w:r>
      <w:r w:rsidRPr="00B911F5">
        <w:rPr>
          <w:rFonts w:ascii="TH SarabunPSK" w:hAnsi="TH SarabunPSK" w:cs="TH SarabunPSK"/>
          <w:sz w:val="32"/>
          <w:szCs w:val="32"/>
          <w:cs/>
        </w:rPr>
        <w:t>ในยานพาหนะ เนื่องจากมีปริมาณน้อยมาก จึงเป็นแหล่งปล่อยก๊าซเรือนกระจกที่ไม่มีนัยสำคัญในการติดตามผลที่จะนำไปสู่การวางแผนการลดปริมาณการใช้ เพื่อลดการปล่อยก๊าซเรือนกระจก รวมไปถึงการควบคุมต้นทุนขององค์กร</w:t>
      </w:r>
    </w:p>
    <w:p w14:paraId="38F3D16E" w14:textId="77777777" w:rsidR="008B48DB" w:rsidRDefault="008B48DB" w:rsidP="005043B7">
      <w:pPr>
        <w:pStyle w:val="a9"/>
        <w:ind w:left="0"/>
        <w:jc w:val="thaiDistribute"/>
        <w:rPr>
          <w:rFonts w:cs="TH SarabunPSK"/>
          <w:b/>
          <w:bCs/>
          <w:sz w:val="36"/>
          <w:szCs w:val="36"/>
        </w:rPr>
        <w:sectPr w:rsidR="008B48DB" w:rsidSect="0093310D">
          <w:headerReference w:type="default" r:id="rId17"/>
          <w:footerReference w:type="default" r:id="rId18"/>
          <w:pgSz w:w="11906" w:h="16838" w:code="9"/>
          <w:pgMar w:top="1440" w:right="1440" w:bottom="1440" w:left="1701" w:header="709" w:footer="709" w:gutter="0"/>
          <w:cols w:space="708"/>
          <w:docGrid w:linePitch="360"/>
        </w:sectPr>
      </w:pPr>
    </w:p>
    <w:p w14:paraId="0CA302E8" w14:textId="35579A24" w:rsidR="000F35AE" w:rsidRPr="00577980" w:rsidRDefault="0093310D" w:rsidP="0093310D">
      <w:pPr>
        <w:pStyle w:val="a9"/>
        <w:tabs>
          <w:tab w:val="left" w:pos="360"/>
        </w:tabs>
        <w:ind w:left="0"/>
        <w:jc w:val="thaiDistribute"/>
        <w:rPr>
          <w:rFonts w:cs="TH SarabunPSK"/>
          <w:b/>
          <w:bCs/>
          <w:sz w:val="36"/>
          <w:szCs w:val="36"/>
        </w:rPr>
      </w:pPr>
      <w:r w:rsidRPr="00577980">
        <w:rPr>
          <w:rFonts w:cs="TH SarabunPSK" w:hint="cs"/>
          <w:b/>
          <w:bCs/>
          <w:sz w:val="36"/>
          <w:szCs w:val="36"/>
          <w:cs/>
        </w:rPr>
        <w:lastRenderedPageBreak/>
        <w:t xml:space="preserve">4. </w:t>
      </w:r>
      <w:r w:rsidR="000F35AE" w:rsidRPr="00577980">
        <w:rPr>
          <w:rFonts w:cs="TH SarabunPSK"/>
          <w:b/>
          <w:bCs/>
          <w:sz w:val="36"/>
          <w:szCs w:val="36"/>
          <w:cs/>
        </w:rPr>
        <w:t xml:space="preserve">การติดตามผล </w:t>
      </w:r>
    </w:p>
    <w:p w14:paraId="64B32FF5" w14:textId="55A5C580" w:rsidR="000F35AE" w:rsidRPr="00427E88" w:rsidRDefault="000F35AE" w:rsidP="000F35AE">
      <w:pPr>
        <w:pStyle w:val="3"/>
        <w:spacing w:before="360"/>
        <w:rPr>
          <w:rFonts w:ascii="TH SarabunPSK" w:hAnsi="TH SarabunPSK" w:cs="TH SarabunPSK"/>
          <w:cs/>
        </w:rPr>
      </w:pPr>
      <w:r w:rsidRPr="00427E88">
        <w:rPr>
          <w:rFonts w:ascii="TH SarabunPSK" w:hAnsi="TH SarabunPSK" w:cs="TH SarabunPSK"/>
        </w:rPr>
        <w:t>4</w:t>
      </w:r>
      <w:r w:rsidRPr="00427E88">
        <w:rPr>
          <w:rFonts w:ascii="TH SarabunPSK" w:hAnsi="TH SarabunPSK" w:cs="TH SarabunPSK"/>
          <w:cs/>
        </w:rPr>
        <w:t>.</w:t>
      </w:r>
      <w:r w:rsidR="0093310D">
        <w:rPr>
          <w:rFonts w:ascii="TH SarabunPSK" w:hAnsi="TH SarabunPSK" w:cs="TH SarabunPSK"/>
        </w:rPr>
        <w:t xml:space="preserve">1 </w:t>
      </w:r>
      <w:r w:rsidRPr="00427E88">
        <w:rPr>
          <w:rFonts w:ascii="TH SarabunPSK" w:hAnsi="TH SarabunPSK" w:cs="TH SarabunPSK"/>
          <w:cs/>
        </w:rPr>
        <w:t>แหล่งปล่อยก๊าซเรือนกระจก จากขอบเขตการดำเนินงานประเภทที่ 1</w:t>
      </w:r>
    </w:p>
    <w:tbl>
      <w:tblPr>
        <w:tblStyle w:val="ab"/>
        <w:tblW w:w="4980" w:type="pct"/>
        <w:jc w:val="center"/>
        <w:tblLook w:val="04A0" w:firstRow="1" w:lastRow="0" w:firstColumn="1" w:lastColumn="0" w:noHBand="0" w:noVBand="1"/>
      </w:tblPr>
      <w:tblGrid>
        <w:gridCol w:w="2588"/>
        <w:gridCol w:w="1259"/>
        <w:gridCol w:w="975"/>
        <w:gridCol w:w="1256"/>
        <w:gridCol w:w="1673"/>
        <w:gridCol w:w="1534"/>
        <w:gridCol w:w="2234"/>
        <w:gridCol w:w="2373"/>
      </w:tblGrid>
      <w:tr w:rsidR="00BF5804" w:rsidRPr="008B48DB" w14:paraId="4A675D39" w14:textId="77777777" w:rsidTr="00C56DCC">
        <w:trPr>
          <w:tblHeader/>
          <w:jc w:val="center"/>
        </w:trPr>
        <w:tc>
          <w:tcPr>
            <w:tcW w:w="932" w:type="pct"/>
            <w:vMerge w:val="restart"/>
            <w:shd w:val="clear" w:color="auto" w:fill="BFBFBF" w:themeFill="background1" w:themeFillShade="BF"/>
            <w:vAlign w:val="center"/>
          </w:tcPr>
          <w:p w14:paraId="198B1845" w14:textId="6CEB63B1" w:rsidR="00BF5804" w:rsidRPr="008B48DB" w:rsidRDefault="00BF5804" w:rsidP="00F60CA0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>แหล่งปล่อยก๊าซเรือนกระจก</w:t>
            </w:r>
          </w:p>
        </w:tc>
        <w:tc>
          <w:tcPr>
            <w:tcW w:w="3214" w:type="pct"/>
            <w:gridSpan w:val="6"/>
            <w:shd w:val="clear" w:color="auto" w:fill="BFBFBF" w:themeFill="background1" w:themeFillShade="BF"/>
            <w:vAlign w:val="center"/>
          </w:tcPr>
          <w:p w14:paraId="2C0A452C" w14:textId="76D0E196" w:rsidR="00BF5804" w:rsidRPr="008B48DB" w:rsidRDefault="00BF5804" w:rsidP="00BF5804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 xml:space="preserve">ข้อมูลกิจกรรม </w:t>
            </w:r>
          </w:p>
        </w:tc>
        <w:tc>
          <w:tcPr>
            <w:tcW w:w="854" w:type="pct"/>
            <w:shd w:val="clear" w:color="auto" w:fill="BFBFBF" w:themeFill="background1" w:themeFillShade="BF"/>
            <w:vAlign w:val="center"/>
          </w:tcPr>
          <w:p w14:paraId="704962FC" w14:textId="74211711" w:rsidR="00BF5804" w:rsidRPr="008B48DB" w:rsidRDefault="00BF5804" w:rsidP="00E066B1">
            <w:pPr>
              <w:jc w:val="center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  <w:cs/>
              </w:rPr>
              <w:t xml:space="preserve">ค่า </w:t>
            </w:r>
            <w:r w:rsidRPr="008B48DB">
              <w:rPr>
                <w:rFonts w:ascii="TH SarabunPSK" w:hAnsi="TH SarabunPSK" w:cs="TH SarabunPSK"/>
              </w:rPr>
              <w:t>EF</w:t>
            </w:r>
          </w:p>
        </w:tc>
      </w:tr>
      <w:tr w:rsidR="008B48DB" w:rsidRPr="008B48DB" w14:paraId="3874FF00" w14:textId="77777777" w:rsidTr="00C56DCC">
        <w:trPr>
          <w:tblHeader/>
          <w:jc w:val="center"/>
        </w:trPr>
        <w:tc>
          <w:tcPr>
            <w:tcW w:w="932" w:type="pct"/>
            <w:vMerge/>
            <w:shd w:val="clear" w:color="auto" w:fill="BFBFBF" w:themeFill="background1" w:themeFillShade="BF"/>
            <w:vAlign w:val="center"/>
          </w:tcPr>
          <w:p w14:paraId="0CAFE9DA" w14:textId="77777777" w:rsidR="00BF5804" w:rsidRPr="008B48DB" w:rsidRDefault="00BF5804" w:rsidP="00F60CA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3" w:type="pct"/>
            <w:vMerge w:val="restart"/>
            <w:shd w:val="clear" w:color="auto" w:fill="BFBFBF" w:themeFill="background1" w:themeFillShade="BF"/>
            <w:vAlign w:val="center"/>
          </w:tcPr>
          <w:p w14:paraId="53AAFA4E" w14:textId="2456BFD9" w:rsidR="00BF5804" w:rsidRPr="008B48DB" w:rsidRDefault="00BF5804" w:rsidP="00E066B1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>ลักษณะข้อมูลกิจกรรมที่ตรวจวัด</w:t>
            </w:r>
          </w:p>
        </w:tc>
        <w:tc>
          <w:tcPr>
            <w:tcW w:w="351" w:type="pct"/>
            <w:vMerge w:val="restart"/>
            <w:shd w:val="clear" w:color="auto" w:fill="BFBFBF" w:themeFill="background1" w:themeFillShade="BF"/>
            <w:vAlign w:val="center"/>
          </w:tcPr>
          <w:p w14:paraId="61515F52" w14:textId="447BE2AB" w:rsidR="00BF5804" w:rsidRPr="008B48DB" w:rsidRDefault="00BF5804" w:rsidP="00F60CA0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>จุดที่ตรวจวัด</w:t>
            </w:r>
          </w:p>
        </w:tc>
        <w:tc>
          <w:tcPr>
            <w:tcW w:w="1606" w:type="pct"/>
            <w:gridSpan w:val="3"/>
            <w:shd w:val="clear" w:color="auto" w:fill="BFBFBF" w:themeFill="background1" w:themeFillShade="BF"/>
            <w:vAlign w:val="center"/>
          </w:tcPr>
          <w:p w14:paraId="6C6358FE" w14:textId="0E16CD5F" w:rsidR="00BF5804" w:rsidRPr="008B48DB" w:rsidRDefault="00BF5804" w:rsidP="00F60CA0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>ที่มาของข้อมูลกิจกรรม</w:t>
            </w:r>
          </w:p>
        </w:tc>
        <w:tc>
          <w:tcPr>
            <w:tcW w:w="804" w:type="pct"/>
            <w:vMerge w:val="restart"/>
            <w:shd w:val="clear" w:color="auto" w:fill="BFBFBF" w:themeFill="background1" w:themeFillShade="BF"/>
            <w:vAlign w:val="center"/>
          </w:tcPr>
          <w:p w14:paraId="3A59FFEF" w14:textId="4393448F" w:rsidR="00BF5804" w:rsidRPr="008B48DB" w:rsidRDefault="00BF5804" w:rsidP="00F60CA0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>หลักฐาน/เอกสารอ้างอิง</w:t>
            </w:r>
          </w:p>
        </w:tc>
        <w:tc>
          <w:tcPr>
            <w:tcW w:w="854" w:type="pct"/>
            <w:vMerge w:val="restart"/>
            <w:shd w:val="clear" w:color="auto" w:fill="BFBFBF" w:themeFill="background1" w:themeFillShade="BF"/>
            <w:vAlign w:val="center"/>
          </w:tcPr>
          <w:p w14:paraId="29BC50D0" w14:textId="2A1598B4" w:rsidR="00BF5804" w:rsidRPr="008B48DB" w:rsidRDefault="00BF5804" w:rsidP="00E066B1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 xml:space="preserve">ที่มาของค่า </w:t>
            </w:r>
            <w:r w:rsidRPr="008B48DB">
              <w:rPr>
                <w:rFonts w:ascii="TH SarabunPSK" w:hAnsi="TH SarabunPSK" w:cs="TH SarabunPSK"/>
              </w:rPr>
              <w:t>EF</w:t>
            </w:r>
          </w:p>
        </w:tc>
      </w:tr>
      <w:tr w:rsidR="008B48DB" w:rsidRPr="008B48DB" w14:paraId="0A6A6DFC" w14:textId="3C3CC9D5" w:rsidTr="00C56DCC">
        <w:trPr>
          <w:tblHeader/>
          <w:jc w:val="center"/>
        </w:trPr>
        <w:tc>
          <w:tcPr>
            <w:tcW w:w="932" w:type="pct"/>
            <w:vMerge/>
            <w:shd w:val="clear" w:color="auto" w:fill="BFBFBF" w:themeFill="background1" w:themeFillShade="BF"/>
            <w:vAlign w:val="center"/>
          </w:tcPr>
          <w:p w14:paraId="0DACB379" w14:textId="4345EEEA" w:rsidR="00BF5804" w:rsidRPr="008B48DB" w:rsidRDefault="00BF5804" w:rsidP="00F60CA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3" w:type="pct"/>
            <w:vMerge/>
            <w:shd w:val="clear" w:color="auto" w:fill="BFBFBF" w:themeFill="background1" w:themeFillShade="BF"/>
            <w:vAlign w:val="center"/>
          </w:tcPr>
          <w:p w14:paraId="16998981" w14:textId="41EC611F" w:rsidR="00BF5804" w:rsidRPr="008B48DB" w:rsidRDefault="00BF5804" w:rsidP="00E066B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1" w:type="pct"/>
            <w:vMerge/>
            <w:shd w:val="clear" w:color="auto" w:fill="BFBFBF" w:themeFill="background1" w:themeFillShade="BF"/>
            <w:vAlign w:val="center"/>
          </w:tcPr>
          <w:p w14:paraId="356DF263" w14:textId="792967B1" w:rsidR="00BF5804" w:rsidRPr="008B48DB" w:rsidRDefault="00BF5804" w:rsidP="00F60CA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2" w:type="pct"/>
            <w:shd w:val="clear" w:color="auto" w:fill="BFBFBF" w:themeFill="background1" w:themeFillShade="BF"/>
            <w:vAlign w:val="center"/>
          </w:tcPr>
          <w:p w14:paraId="55F89A1A" w14:textId="4B6814BB" w:rsidR="00BF5804" w:rsidRPr="008B48DB" w:rsidRDefault="00BF5804" w:rsidP="001672A0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>เป็นค่าที่ได้จากการตรวจวัด</w:t>
            </w:r>
          </w:p>
        </w:tc>
        <w:tc>
          <w:tcPr>
            <w:tcW w:w="602" w:type="pct"/>
            <w:shd w:val="clear" w:color="auto" w:fill="BFBFBF" w:themeFill="background1" w:themeFillShade="BF"/>
            <w:vAlign w:val="center"/>
          </w:tcPr>
          <w:p w14:paraId="3D3CC4FE" w14:textId="6E69FE0F" w:rsidR="00BF5804" w:rsidRPr="008B48DB" w:rsidRDefault="00BF5804" w:rsidP="001672A0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>เป็นค่าที่ได้จากหลักฐานการชำระเงิน</w:t>
            </w:r>
          </w:p>
        </w:tc>
        <w:tc>
          <w:tcPr>
            <w:tcW w:w="552" w:type="pct"/>
            <w:shd w:val="clear" w:color="auto" w:fill="BFBFBF" w:themeFill="background1" w:themeFillShade="BF"/>
            <w:vAlign w:val="center"/>
          </w:tcPr>
          <w:p w14:paraId="5F5E0D2D" w14:textId="73448A1B" w:rsidR="00BF5804" w:rsidRPr="008B48DB" w:rsidRDefault="00BF5804" w:rsidP="00F60CA0">
            <w:pPr>
              <w:jc w:val="center"/>
              <w:rPr>
                <w:rFonts w:ascii="TH SarabunPSK" w:hAnsi="TH SarabunPSK" w:cs="TH SarabunPSK"/>
                <w:cs/>
              </w:rPr>
            </w:pPr>
            <w:r w:rsidRPr="008B48DB">
              <w:rPr>
                <w:rFonts w:ascii="TH SarabunPSK" w:hAnsi="TH SarabunPSK" w:cs="TH SarabunPSK"/>
                <w:cs/>
              </w:rPr>
              <w:t>เป็นค่าที่ได้จากการประมาณค่า</w:t>
            </w:r>
          </w:p>
        </w:tc>
        <w:tc>
          <w:tcPr>
            <w:tcW w:w="804" w:type="pct"/>
            <w:vMerge/>
            <w:shd w:val="clear" w:color="auto" w:fill="BFBFBF" w:themeFill="background1" w:themeFillShade="BF"/>
            <w:vAlign w:val="center"/>
          </w:tcPr>
          <w:p w14:paraId="7F12AC56" w14:textId="1B0AB017" w:rsidR="00BF5804" w:rsidRPr="008B48DB" w:rsidRDefault="00BF5804" w:rsidP="00F60CA0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854" w:type="pct"/>
            <w:vMerge/>
            <w:shd w:val="clear" w:color="auto" w:fill="BFBFBF" w:themeFill="background1" w:themeFillShade="BF"/>
            <w:vAlign w:val="center"/>
          </w:tcPr>
          <w:p w14:paraId="0317B923" w14:textId="1830FAE3" w:rsidR="00BF5804" w:rsidRPr="008B48DB" w:rsidRDefault="00BF5804" w:rsidP="00E066B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8B48DB" w:rsidRPr="008B48DB" w14:paraId="243ACCC1" w14:textId="40263581" w:rsidTr="00C56DCC">
        <w:trPr>
          <w:jc w:val="center"/>
        </w:trPr>
        <w:tc>
          <w:tcPr>
            <w:tcW w:w="932" w:type="pct"/>
          </w:tcPr>
          <w:p w14:paraId="0FED6BDB" w14:textId="614D53D5" w:rsidR="008B48DB" w:rsidRPr="008B48DB" w:rsidRDefault="008B48DB" w:rsidP="008B48DB">
            <w:pPr>
              <w:pStyle w:val="a9"/>
              <w:numPr>
                <w:ilvl w:val="0"/>
                <w:numId w:val="32"/>
              </w:numPr>
              <w:spacing w:line="276" w:lineRule="auto"/>
              <w:rPr>
                <w:rFonts w:cs="TH SarabunPSK"/>
                <w:sz w:val="24"/>
              </w:rPr>
            </w:pPr>
            <w:r w:rsidRPr="008B48DB">
              <w:rPr>
                <w:rFonts w:cs="TH SarabunPSK"/>
                <w:sz w:val="24"/>
                <w:cs/>
              </w:rPr>
              <w:t>การเผาไหม้ (อยู่กับที่) ของน้ำมันเบนซินในเครื่องจักร</w:t>
            </w:r>
          </w:p>
        </w:tc>
        <w:tc>
          <w:tcPr>
            <w:tcW w:w="453" w:type="pct"/>
          </w:tcPr>
          <w:p w14:paraId="06287995" w14:textId="6E95ED6A" w:rsidR="008B48DB" w:rsidRPr="008B48DB" w:rsidRDefault="008B48DB" w:rsidP="008B48DB">
            <w:pPr>
              <w:jc w:val="thaiDistribute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N</w:t>
            </w:r>
            <w:r w:rsidRPr="008B48DB">
              <w:rPr>
                <w:rFonts w:ascii="TH SarabunPSK" w:hAnsi="TH SarabunPSK" w:cs="TH SarabunPSK"/>
                <w:cs/>
              </w:rPr>
              <w:t>/</w:t>
            </w:r>
            <w:r w:rsidRPr="008B48DB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351" w:type="pct"/>
          </w:tcPr>
          <w:p w14:paraId="224F6430" w14:textId="08C1EFF3" w:rsidR="008B48DB" w:rsidRPr="008B48DB" w:rsidRDefault="008B48DB" w:rsidP="008B48DB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N</w:t>
            </w:r>
            <w:r w:rsidRPr="008B48DB">
              <w:rPr>
                <w:rFonts w:ascii="TH SarabunPSK" w:hAnsi="TH SarabunPSK" w:cs="TH SarabunPSK"/>
                <w:cs/>
              </w:rPr>
              <w:t>/</w:t>
            </w:r>
            <w:r w:rsidRPr="008B48DB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452" w:type="pct"/>
          </w:tcPr>
          <w:p w14:paraId="5AC33EAE" w14:textId="131EFB3F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02" w:type="pct"/>
          </w:tcPr>
          <w:p w14:paraId="0F4890BA" w14:textId="26995BAE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552" w:type="pct"/>
          </w:tcPr>
          <w:p w14:paraId="6DE4D82E" w14:textId="77777777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4" w:type="pct"/>
          </w:tcPr>
          <w:p w14:paraId="21B47D62" w14:textId="465A9724" w:rsidR="008B48DB" w:rsidRPr="008B48DB" w:rsidRDefault="00C56DCC" w:rsidP="008B48DB">
            <w:pPr>
              <w:jc w:val="thaiDistribute"/>
              <w:rPr>
                <w:rFonts w:ascii="TH SarabunPSK" w:hAnsi="TH SarabunPSK" w:cs="TH SarabunPSK"/>
              </w:rPr>
            </w:pPr>
            <w:r w:rsidRPr="00C56DCC">
              <w:rPr>
                <w:rFonts w:ascii="TH SarabunPSK" w:hAnsi="TH SarabunPSK" w:cs="TH SarabunPSK" w:hint="cs"/>
                <w:cs/>
              </w:rPr>
              <w:t>ใบสรุปแนบท้ายฏีกา</w:t>
            </w:r>
            <w:r w:rsidRPr="00C56DCC">
              <w:rPr>
                <w:rFonts w:ascii="TH SarabunPSK" w:hAnsi="TH SarabunPSK" w:cs="TH SarabunPSK"/>
                <w:cs/>
              </w:rPr>
              <w:t>/</w:t>
            </w:r>
            <w:r w:rsidRPr="00C56DCC">
              <w:rPr>
                <w:rFonts w:ascii="TH SarabunPSK" w:hAnsi="TH SarabunPSK" w:cs="TH SarabunPSK" w:hint="cs"/>
                <w:cs/>
              </w:rPr>
              <w:t>ใบเสร็จแนบฏีกา</w:t>
            </w:r>
          </w:p>
        </w:tc>
        <w:tc>
          <w:tcPr>
            <w:tcW w:w="854" w:type="pct"/>
          </w:tcPr>
          <w:p w14:paraId="14DF5BC7" w14:textId="2AAD93C2" w:rsidR="008B48DB" w:rsidRPr="008B48DB" w:rsidRDefault="008B48DB" w:rsidP="008B48DB">
            <w:pPr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IPCC Vol.2 table 2.2, DEDE</w:t>
            </w:r>
          </w:p>
        </w:tc>
      </w:tr>
      <w:tr w:rsidR="008B48DB" w:rsidRPr="008B48DB" w14:paraId="48BF8B07" w14:textId="57D09777" w:rsidTr="00C56DCC">
        <w:trPr>
          <w:jc w:val="center"/>
        </w:trPr>
        <w:tc>
          <w:tcPr>
            <w:tcW w:w="932" w:type="pct"/>
          </w:tcPr>
          <w:p w14:paraId="7ECDCBC5" w14:textId="600A4AEC" w:rsidR="008B48DB" w:rsidRPr="008B48DB" w:rsidRDefault="008B48DB" w:rsidP="008B48DB">
            <w:pPr>
              <w:pStyle w:val="a9"/>
              <w:numPr>
                <w:ilvl w:val="0"/>
                <w:numId w:val="32"/>
              </w:numPr>
              <w:spacing w:line="276" w:lineRule="auto"/>
              <w:rPr>
                <w:rFonts w:cs="TH SarabunPSK"/>
                <w:sz w:val="24"/>
              </w:rPr>
            </w:pPr>
            <w:r w:rsidRPr="008B48DB">
              <w:rPr>
                <w:rFonts w:cs="TH SarabunPSK"/>
                <w:sz w:val="24"/>
                <w:cs/>
              </w:rPr>
              <w:t>การเผาไหม้ (อยู่กับที่) ของน้ำมันดีเซลในเครื่องจักร</w:t>
            </w:r>
          </w:p>
        </w:tc>
        <w:tc>
          <w:tcPr>
            <w:tcW w:w="453" w:type="pct"/>
          </w:tcPr>
          <w:p w14:paraId="2A455DFD" w14:textId="05E92A96" w:rsidR="008B48DB" w:rsidRPr="008B48DB" w:rsidRDefault="008B48DB" w:rsidP="008B48DB">
            <w:pPr>
              <w:jc w:val="thaiDistribute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N</w:t>
            </w:r>
            <w:r w:rsidRPr="008B48DB">
              <w:rPr>
                <w:rFonts w:ascii="TH SarabunPSK" w:hAnsi="TH SarabunPSK" w:cs="TH SarabunPSK"/>
                <w:cs/>
              </w:rPr>
              <w:t>/</w:t>
            </w:r>
            <w:r w:rsidRPr="008B48DB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351" w:type="pct"/>
          </w:tcPr>
          <w:p w14:paraId="380F4598" w14:textId="5D1370B7" w:rsidR="008B48DB" w:rsidRPr="008B48DB" w:rsidRDefault="008B48DB" w:rsidP="008B48DB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N</w:t>
            </w:r>
            <w:r w:rsidRPr="008B48DB">
              <w:rPr>
                <w:rFonts w:ascii="TH SarabunPSK" w:hAnsi="TH SarabunPSK" w:cs="TH SarabunPSK"/>
                <w:cs/>
              </w:rPr>
              <w:t>/</w:t>
            </w:r>
            <w:r w:rsidRPr="008B48DB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452" w:type="pct"/>
          </w:tcPr>
          <w:p w14:paraId="3CEDA9F7" w14:textId="77777777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02" w:type="pct"/>
          </w:tcPr>
          <w:p w14:paraId="049E4918" w14:textId="7489B17F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552" w:type="pct"/>
          </w:tcPr>
          <w:p w14:paraId="4766C176" w14:textId="77777777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14:paraId="1E3A9700" w14:textId="2AFB213B" w:rsidR="008B48DB" w:rsidRPr="008B48DB" w:rsidRDefault="00C56DCC" w:rsidP="008B48DB">
            <w:pPr>
              <w:jc w:val="thaiDistribute"/>
              <w:rPr>
                <w:rFonts w:ascii="TH SarabunPSK" w:hAnsi="TH SarabunPSK" w:cs="TH SarabunPSK"/>
              </w:rPr>
            </w:pPr>
            <w:r w:rsidRPr="00C56DCC">
              <w:rPr>
                <w:rFonts w:ascii="TH SarabunPSK" w:hAnsi="TH SarabunPSK" w:cs="TH SarabunPSK" w:hint="cs"/>
                <w:cs/>
              </w:rPr>
              <w:t>ใบสรุปแนบท้ายฏีกา</w:t>
            </w:r>
            <w:r w:rsidRPr="00C56DCC">
              <w:rPr>
                <w:rFonts w:ascii="TH SarabunPSK" w:hAnsi="TH SarabunPSK" w:cs="TH SarabunPSK"/>
                <w:cs/>
              </w:rPr>
              <w:t>/</w:t>
            </w:r>
            <w:r w:rsidRPr="00C56DCC">
              <w:rPr>
                <w:rFonts w:ascii="TH SarabunPSK" w:hAnsi="TH SarabunPSK" w:cs="TH SarabunPSK" w:hint="cs"/>
                <w:cs/>
              </w:rPr>
              <w:t>ใบเสร็จแนบฏีกา</w:t>
            </w:r>
          </w:p>
        </w:tc>
        <w:tc>
          <w:tcPr>
            <w:tcW w:w="854" w:type="pct"/>
            <w:tcBorders>
              <w:bottom w:val="single" w:sz="4" w:space="0" w:color="auto"/>
            </w:tcBorders>
          </w:tcPr>
          <w:p w14:paraId="784F9694" w14:textId="6C87EA01" w:rsidR="008B48DB" w:rsidRPr="008B48DB" w:rsidRDefault="008B48DB" w:rsidP="008B48DB">
            <w:pPr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IPCC Vol.2 table 2.2, DEDE</w:t>
            </w:r>
          </w:p>
        </w:tc>
      </w:tr>
      <w:tr w:rsidR="008B48DB" w:rsidRPr="008B48DB" w14:paraId="2BD50745" w14:textId="2050B09E" w:rsidTr="00C56DCC">
        <w:trPr>
          <w:jc w:val="center"/>
        </w:trPr>
        <w:tc>
          <w:tcPr>
            <w:tcW w:w="932" w:type="pct"/>
          </w:tcPr>
          <w:p w14:paraId="774575F0" w14:textId="35291A68" w:rsidR="008B48DB" w:rsidRPr="008B48DB" w:rsidRDefault="008B48DB" w:rsidP="008B48DB">
            <w:pPr>
              <w:pStyle w:val="a9"/>
              <w:numPr>
                <w:ilvl w:val="0"/>
                <w:numId w:val="32"/>
              </w:numPr>
              <w:spacing w:line="276" w:lineRule="auto"/>
              <w:rPr>
                <w:rFonts w:cs="TH SarabunPSK"/>
                <w:sz w:val="24"/>
              </w:rPr>
            </w:pPr>
            <w:r w:rsidRPr="008B48DB">
              <w:rPr>
                <w:rFonts w:cs="TH SarabunPSK"/>
                <w:sz w:val="24"/>
                <w:cs/>
              </w:rPr>
              <w:t>การเผาไหม้ (เคลื่อนที่) ของน้ำมันเบนซินที่ใช้ในยานพาหนะ</w:t>
            </w:r>
          </w:p>
        </w:tc>
        <w:tc>
          <w:tcPr>
            <w:tcW w:w="453" w:type="pct"/>
          </w:tcPr>
          <w:p w14:paraId="4B333B62" w14:textId="04E6CCF2" w:rsidR="008B48DB" w:rsidRPr="008B48DB" w:rsidRDefault="008B48DB" w:rsidP="008B48DB">
            <w:pPr>
              <w:jc w:val="thaiDistribute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N</w:t>
            </w:r>
            <w:r w:rsidRPr="008B48DB">
              <w:rPr>
                <w:rFonts w:ascii="TH SarabunPSK" w:hAnsi="TH SarabunPSK" w:cs="TH SarabunPSK"/>
                <w:cs/>
              </w:rPr>
              <w:t>/</w:t>
            </w:r>
            <w:r w:rsidRPr="008B48DB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351" w:type="pct"/>
          </w:tcPr>
          <w:p w14:paraId="3ECA75B1" w14:textId="25510621" w:rsidR="008B48DB" w:rsidRPr="008B48DB" w:rsidRDefault="008B48DB" w:rsidP="008B48DB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N</w:t>
            </w:r>
            <w:r w:rsidRPr="008B48DB">
              <w:rPr>
                <w:rFonts w:ascii="TH SarabunPSK" w:hAnsi="TH SarabunPSK" w:cs="TH SarabunPSK"/>
                <w:cs/>
              </w:rPr>
              <w:t>/</w:t>
            </w:r>
            <w:r w:rsidRPr="008B48DB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452" w:type="pct"/>
          </w:tcPr>
          <w:p w14:paraId="7811EABA" w14:textId="77777777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02" w:type="pct"/>
          </w:tcPr>
          <w:p w14:paraId="6266E332" w14:textId="3064EBE4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552" w:type="pct"/>
          </w:tcPr>
          <w:p w14:paraId="2026D84C" w14:textId="2ABA63BE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4" w:type="pct"/>
          </w:tcPr>
          <w:p w14:paraId="0B71E7C4" w14:textId="65C7E839" w:rsidR="008B48DB" w:rsidRPr="008B48DB" w:rsidRDefault="00C56DCC" w:rsidP="008B48DB">
            <w:pPr>
              <w:jc w:val="thaiDistribute"/>
              <w:rPr>
                <w:rFonts w:ascii="TH SarabunPSK" w:hAnsi="TH SarabunPSK" w:cs="TH SarabunPSK"/>
              </w:rPr>
            </w:pPr>
            <w:r w:rsidRPr="00C56DCC">
              <w:rPr>
                <w:rFonts w:ascii="TH SarabunPSK" w:hAnsi="TH SarabunPSK" w:cs="TH SarabunPSK" w:hint="cs"/>
                <w:cs/>
              </w:rPr>
              <w:t>ใบสรุปแนบท้ายฏีกา</w:t>
            </w:r>
            <w:r w:rsidRPr="00C56DCC">
              <w:rPr>
                <w:rFonts w:ascii="TH SarabunPSK" w:hAnsi="TH SarabunPSK" w:cs="TH SarabunPSK"/>
                <w:cs/>
              </w:rPr>
              <w:t>/</w:t>
            </w:r>
            <w:r w:rsidRPr="00C56DCC">
              <w:rPr>
                <w:rFonts w:ascii="TH SarabunPSK" w:hAnsi="TH SarabunPSK" w:cs="TH SarabunPSK" w:hint="cs"/>
                <w:cs/>
              </w:rPr>
              <w:t>ใบเสร็จแนบฏีกา</w:t>
            </w:r>
          </w:p>
        </w:tc>
        <w:tc>
          <w:tcPr>
            <w:tcW w:w="854" w:type="pct"/>
          </w:tcPr>
          <w:p w14:paraId="529452D2" w14:textId="1F9D7707" w:rsidR="008B48DB" w:rsidRPr="008B48DB" w:rsidRDefault="008B48DB" w:rsidP="008B48DB">
            <w:pPr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IPCC Vol.2 table 3.2.1, 3.2.2, DEDE</w:t>
            </w:r>
          </w:p>
        </w:tc>
      </w:tr>
      <w:tr w:rsidR="008B48DB" w:rsidRPr="008B48DB" w14:paraId="07FBEC11" w14:textId="77777777" w:rsidTr="00C56DCC">
        <w:trPr>
          <w:jc w:val="center"/>
        </w:trPr>
        <w:tc>
          <w:tcPr>
            <w:tcW w:w="932" w:type="pct"/>
          </w:tcPr>
          <w:p w14:paraId="457F6B18" w14:textId="76EC1624" w:rsidR="008B48DB" w:rsidRPr="008B48DB" w:rsidRDefault="008B48DB" w:rsidP="008B48DB">
            <w:pPr>
              <w:pStyle w:val="a9"/>
              <w:numPr>
                <w:ilvl w:val="0"/>
                <w:numId w:val="32"/>
              </w:numPr>
              <w:spacing w:line="276" w:lineRule="auto"/>
              <w:jc w:val="thaiDistribute"/>
              <w:rPr>
                <w:rFonts w:cs="TH SarabunPSK"/>
                <w:sz w:val="24"/>
              </w:rPr>
            </w:pPr>
            <w:r w:rsidRPr="008B48DB">
              <w:rPr>
                <w:rFonts w:cs="TH SarabunPSK"/>
                <w:sz w:val="24"/>
                <w:cs/>
              </w:rPr>
              <w:t>การเผาไหม้ (เคลื่อนที่) ของน้ำมันดีเซลที่ใช้ในยานพาหนะ</w:t>
            </w:r>
          </w:p>
        </w:tc>
        <w:tc>
          <w:tcPr>
            <w:tcW w:w="453" w:type="pct"/>
          </w:tcPr>
          <w:p w14:paraId="443C596D" w14:textId="5A1A51AC" w:rsidR="008B48DB" w:rsidRPr="008B48DB" w:rsidRDefault="008B48DB" w:rsidP="008B48DB">
            <w:pPr>
              <w:jc w:val="thaiDistribute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N</w:t>
            </w:r>
            <w:r w:rsidRPr="008B48DB">
              <w:rPr>
                <w:rFonts w:ascii="TH SarabunPSK" w:hAnsi="TH SarabunPSK" w:cs="TH SarabunPSK"/>
                <w:cs/>
              </w:rPr>
              <w:t>/</w:t>
            </w:r>
            <w:r w:rsidRPr="008B48DB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351" w:type="pct"/>
          </w:tcPr>
          <w:p w14:paraId="5A3F7F0A" w14:textId="3EBC1138" w:rsidR="008B48DB" w:rsidRPr="008B48DB" w:rsidRDefault="008B48DB" w:rsidP="008B48DB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N</w:t>
            </w:r>
            <w:r w:rsidRPr="008B48DB">
              <w:rPr>
                <w:rFonts w:ascii="TH SarabunPSK" w:hAnsi="TH SarabunPSK" w:cs="TH SarabunPSK"/>
                <w:cs/>
              </w:rPr>
              <w:t>/</w:t>
            </w:r>
            <w:r w:rsidRPr="008B48DB"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452" w:type="pct"/>
          </w:tcPr>
          <w:p w14:paraId="50F997AC" w14:textId="77777777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02" w:type="pct"/>
          </w:tcPr>
          <w:p w14:paraId="123C70B0" w14:textId="4FED7419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sym w:font="Wingdings" w:char="F0FC"/>
            </w:r>
          </w:p>
        </w:tc>
        <w:tc>
          <w:tcPr>
            <w:tcW w:w="552" w:type="pct"/>
          </w:tcPr>
          <w:p w14:paraId="33BBC331" w14:textId="77777777" w:rsidR="008B48DB" w:rsidRPr="008B48DB" w:rsidRDefault="008B48DB" w:rsidP="008B48DB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04" w:type="pct"/>
          </w:tcPr>
          <w:p w14:paraId="453BEB91" w14:textId="7AF6DFB1" w:rsidR="008B48DB" w:rsidRPr="008B48DB" w:rsidRDefault="00C56DCC" w:rsidP="008B48DB">
            <w:pPr>
              <w:jc w:val="thaiDistribute"/>
              <w:rPr>
                <w:rFonts w:ascii="TH SarabunPSK" w:hAnsi="TH SarabunPSK" w:cs="TH SarabunPSK"/>
              </w:rPr>
            </w:pPr>
            <w:r w:rsidRPr="00C56DCC">
              <w:rPr>
                <w:rFonts w:ascii="TH SarabunPSK" w:hAnsi="TH SarabunPSK" w:cs="TH SarabunPSK" w:hint="cs"/>
                <w:cs/>
              </w:rPr>
              <w:t>ใบสรุปแนบท้ายฏีกา</w:t>
            </w:r>
            <w:r w:rsidRPr="00C56DCC">
              <w:rPr>
                <w:rFonts w:ascii="TH SarabunPSK" w:hAnsi="TH SarabunPSK" w:cs="TH SarabunPSK"/>
                <w:cs/>
              </w:rPr>
              <w:t>/</w:t>
            </w:r>
            <w:r w:rsidRPr="00C56DCC">
              <w:rPr>
                <w:rFonts w:ascii="TH SarabunPSK" w:hAnsi="TH SarabunPSK" w:cs="TH SarabunPSK" w:hint="cs"/>
                <w:cs/>
              </w:rPr>
              <w:t>ใบเสร็จแนบฏีกา</w:t>
            </w:r>
          </w:p>
        </w:tc>
        <w:tc>
          <w:tcPr>
            <w:tcW w:w="854" w:type="pct"/>
          </w:tcPr>
          <w:p w14:paraId="26C8FF6E" w14:textId="052BA0C5" w:rsidR="008B48DB" w:rsidRPr="008B48DB" w:rsidRDefault="008B48DB" w:rsidP="008B48DB">
            <w:pPr>
              <w:rPr>
                <w:rFonts w:ascii="TH SarabunPSK" w:hAnsi="TH SarabunPSK" w:cs="TH SarabunPSK"/>
              </w:rPr>
            </w:pPr>
            <w:r w:rsidRPr="008B48DB">
              <w:rPr>
                <w:rFonts w:ascii="TH SarabunPSK" w:hAnsi="TH SarabunPSK" w:cs="TH SarabunPSK"/>
              </w:rPr>
              <w:t>IPCC Vol.2 table 3.2.1, 3.2.2, DEDE</w:t>
            </w:r>
          </w:p>
        </w:tc>
      </w:tr>
      <w:tr w:rsidR="00C56DCC" w:rsidRPr="008B48DB" w14:paraId="48302412" w14:textId="77777777" w:rsidTr="00C56DCC">
        <w:trPr>
          <w:jc w:val="center"/>
        </w:trPr>
        <w:tc>
          <w:tcPr>
            <w:tcW w:w="932" w:type="pct"/>
          </w:tcPr>
          <w:p w14:paraId="30ABFFCC" w14:textId="575CB941" w:rsidR="00C56DCC" w:rsidRPr="008B48DB" w:rsidRDefault="00C56DCC" w:rsidP="00C56DCC">
            <w:pPr>
              <w:pStyle w:val="a9"/>
              <w:numPr>
                <w:ilvl w:val="0"/>
                <w:numId w:val="32"/>
              </w:numPr>
              <w:spacing w:line="276" w:lineRule="auto"/>
              <w:jc w:val="thaiDistribute"/>
              <w:rPr>
                <w:rFonts w:cs="TH SarabunPSK"/>
                <w:sz w:val="24"/>
                <w:cs/>
              </w:rPr>
            </w:pPr>
            <w:r w:rsidRPr="004A0629">
              <w:rPr>
                <w:rFonts w:cs="TH SarabunPSK"/>
                <w:sz w:val="28"/>
                <w:cs/>
              </w:rPr>
              <w:t xml:space="preserve">การรั่วไหลของการจัดการน้ำเสียด้วยระบบ </w:t>
            </w:r>
            <w:r w:rsidRPr="004A0629">
              <w:rPr>
                <w:rFonts w:cs="TH SarabunPSK"/>
                <w:sz w:val="28"/>
              </w:rPr>
              <w:t>Septic tank</w:t>
            </w:r>
          </w:p>
        </w:tc>
        <w:tc>
          <w:tcPr>
            <w:tcW w:w="453" w:type="pct"/>
          </w:tcPr>
          <w:p w14:paraId="5180EFC7" w14:textId="1B3BE4BB" w:rsidR="00C56DCC" w:rsidRPr="008B48DB" w:rsidRDefault="00C56DCC" w:rsidP="00C56DCC">
            <w:pPr>
              <w:jc w:val="thaiDistribute"/>
              <w:rPr>
                <w:rFonts w:ascii="TH SarabunPSK" w:hAnsi="TH SarabunPSK" w:cs="TH SarabunPSK"/>
              </w:rPr>
            </w:pPr>
            <w:r w:rsidRPr="004A0629">
              <w:rPr>
                <w:rFonts w:ascii="TH SarabunPSK" w:hAnsi="TH SarabunPSK" w:cs="TH SarabunPSK"/>
                <w:sz w:val="28"/>
              </w:rPr>
              <w:t>N</w:t>
            </w:r>
            <w:r w:rsidRPr="004A0629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4A0629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351" w:type="pct"/>
          </w:tcPr>
          <w:p w14:paraId="5A7B87BF" w14:textId="63C2A5E9" w:rsidR="00C56DCC" w:rsidRPr="008B48DB" w:rsidRDefault="00C56DCC" w:rsidP="00C56DCC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4A0629">
              <w:rPr>
                <w:rFonts w:ascii="TH SarabunPSK" w:hAnsi="TH SarabunPSK" w:cs="TH SarabunPSK"/>
                <w:sz w:val="28"/>
              </w:rPr>
              <w:t>N</w:t>
            </w:r>
            <w:r w:rsidRPr="004A0629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4A0629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452" w:type="pct"/>
          </w:tcPr>
          <w:p w14:paraId="50139E26" w14:textId="77777777" w:rsidR="00C56DCC" w:rsidRPr="008B48DB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02" w:type="pct"/>
          </w:tcPr>
          <w:p w14:paraId="1BA709FF" w14:textId="77777777" w:rsidR="00C56DCC" w:rsidRPr="008B48DB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2" w:type="pct"/>
          </w:tcPr>
          <w:p w14:paraId="72374E94" w14:textId="3D63BC87" w:rsidR="00C56DCC" w:rsidRPr="008B48DB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0629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04" w:type="pct"/>
          </w:tcPr>
          <w:p w14:paraId="369958A2" w14:textId="48C73B7B" w:rsidR="00117BA9" w:rsidRDefault="00117BA9" w:rsidP="00C56DC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จำนวนพนักงาน และวันทำการของสำนักงาน</w:t>
            </w:r>
          </w:p>
          <w:p w14:paraId="4ECE86E4" w14:textId="49540039" w:rsidR="00C56DCC" w:rsidRPr="008B48DB" w:rsidRDefault="00C56DCC" w:rsidP="00C56DCC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A0629">
              <w:rPr>
                <w:rFonts w:ascii="TH SarabunPSK" w:hAnsi="TH SarabunPSK" w:cs="TH SarabunPSK"/>
                <w:sz w:val="28"/>
                <w:cs/>
              </w:rPr>
              <w:t>จำนวน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คุณครู นักเรียน</w:t>
            </w:r>
            <w:r w:rsidRPr="004A0629">
              <w:rPr>
                <w:rFonts w:ascii="TH SarabunPSK" w:hAnsi="TH SarabunPSK" w:cs="TH SarabunPSK"/>
                <w:sz w:val="28"/>
                <w:cs/>
              </w:rPr>
              <w:t>และวัน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เปิดภาคเรียน</w:t>
            </w:r>
          </w:p>
        </w:tc>
        <w:tc>
          <w:tcPr>
            <w:tcW w:w="854" w:type="pct"/>
          </w:tcPr>
          <w:p w14:paraId="6419ADDF" w14:textId="777978F4" w:rsidR="00C56DCC" w:rsidRPr="008B48DB" w:rsidRDefault="00C56DCC" w:rsidP="00C56DCC">
            <w:pPr>
              <w:rPr>
                <w:rFonts w:ascii="TH SarabunPSK" w:hAnsi="TH SarabunPSK" w:cs="TH SarabunPSK"/>
              </w:rPr>
            </w:pPr>
            <w:r w:rsidRPr="004A0629">
              <w:rPr>
                <w:rFonts w:ascii="TH SarabunPSK" w:hAnsi="TH SarabunPSK" w:cs="TH SarabunPSK"/>
                <w:sz w:val="28"/>
              </w:rPr>
              <w:t>IPCC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A0629">
              <w:rPr>
                <w:rFonts w:ascii="TH SarabunPSK" w:hAnsi="TH SarabunPSK" w:cs="TH SarabunPSK"/>
                <w:sz w:val="28"/>
              </w:rPr>
              <w:t>Fourth Assessment Report</w:t>
            </w:r>
            <w:r w:rsidRPr="004A0629"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 w:rsidRPr="004A0629">
              <w:rPr>
                <w:rFonts w:ascii="TH SarabunPSK" w:hAnsi="TH SarabunPSK" w:cs="TH SarabunPSK"/>
                <w:sz w:val="28"/>
              </w:rPr>
              <w:t xml:space="preserve">Climate Change </w:t>
            </w:r>
            <w:r w:rsidRPr="004A0629">
              <w:rPr>
                <w:rFonts w:ascii="TH SarabunPSK" w:hAnsi="TH SarabunPSK" w:cs="TH SarabunPSK"/>
                <w:sz w:val="28"/>
                <w:cs/>
              </w:rPr>
              <w:t>2007</w:t>
            </w:r>
          </w:p>
        </w:tc>
      </w:tr>
      <w:tr w:rsidR="00C56DCC" w:rsidRPr="008B48DB" w14:paraId="1CD22E2C" w14:textId="77777777" w:rsidTr="00C56DCC">
        <w:trPr>
          <w:jc w:val="center"/>
        </w:trPr>
        <w:tc>
          <w:tcPr>
            <w:tcW w:w="932" w:type="pct"/>
          </w:tcPr>
          <w:p w14:paraId="4442B5D6" w14:textId="01D5664A" w:rsidR="00C56DCC" w:rsidRPr="004A0629" w:rsidRDefault="00C56DCC" w:rsidP="00C56DCC">
            <w:pPr>
              <w:pStyle w:val="a9"/>
              <w:numPr>
                <w:ilvl w:val="0"/>
                <w:numId w:val="32"/>
              </w:numPr>
              <w:spacing w:line="276" w:lineRule="auto"/>
              <w:jc w:val="thaiDistribute"/>
              <w:rPr>
                <w:rFonts w:cs="TH SarabunPSK"/>
                <w:sz w:val="28"/>
                <w:cs/>
              </w:rPr>
            </w:pPr>
            <w:r w:rsidRPr="003D183F">
              <w:rPr>
                <w:rFonts w:cs="TH SarabunPSK"/>
                <w:sz w:val="28"/>
                <w:cs/>
              </w:rPr>
              <w:t>การรั่วไหลของการ</w:t>
            </w:r>
            <w:r>
              <w:rPr>
                <w:rFonts w:cs="TH SarabunPSK" w:hint="cs"/>
                <w:sz w:val="28"/>
                <w:cs/>
              </w:rPr>
              <w:t>กำจัดมูลฝอย</w:t>
            </w:r>
            <w:r w:rsidRPr="003D183F">
              <w:rPr>
                <w:rFonts w:cs="TH SarabunPSK"/>
                <w:sz w:val="28"/>
                <w:cs/>
              </w:rPr>
              <w:t>ด้วยวิธีการ</w:t>
            </w:r>
            <w:r>
              <w:rPr>
                <w:rFonts w:cs="TH SarabunPSK" w:hint="cs"/>
                <w:sz w:val="28"/>
                <w:cs/>
              </w:rPr>
              <w:t>เทกอง</w:t>
            </w:r>
          </w:p>
        </w:tc>
        <w:tc>
          <w:tcPr>
            <w:tcW w:w="453" w:type="pct"/>
          </w:tcPr>
          <w:p w14:paraId="4E46B6C5" w14:textId="6302F0F3" w:rsidR="00C56DCC" w:rsidRPr="004A0629" w:rsidRDefault="00C56DCC" w:rsidP="00C56DC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351" w:type="pct"/>
          </w:tcPr>
          <w:p w14:paraId="09DE9037" w14:textId="02E2832E" w:rsidR="00C56DCC" w:rsidRPr="004A0629" w:rsidRDefault="00C56DCC" w:rsidP="00C56DCC">
            <w:pPr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452" w:type="pct"/>
          </w:tcPr>
          <w:p w14:paraId="3A4F4FFE" w14:textId="77777777" w:rsidR="00C56DCC" w:rsidRPr="008B48DB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02" w:type="pct"/>
          </w:tcPr>
          <w:p w14:paraId="0FBC9E17" w14:textId="0E7F96AA" w:rsidR="00C56DCC" w:rsidRPr="008B48DB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2" w:type="pct"/>
          </w:tcPr>
          <w:p w14:paraId="52099186" w14:textId="4FC3B02E" w:rsidR="00C56DCC" w:rsidRPr="004A0629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804" w:type="pct"/>
          </w:tcPr>
          <w:p w14:paraId="5420B239" w14:textId="04565E7F" w:rsidR="00C56DCC" w:rsidRPr="004A0629" w:rsidRDefault="00C56DCC" w:rsidP="00C56DC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จำนวนประชากร และอัตราการเกิดขยะ</w:t>
            </w:r>
          </w:p>
        </w:tc>
        <w:tc>
          <w:tcPr>
            <w:tcW w:w="854" w:type="pct"/>
          </w:tcPr>
          <w:p w14:paraId="056207CE" w14:textId="02F5FFF3" w:rsidR="00C56DCC" w:rsidRPr="004A0629" w:rsidRDefault="00C56DCC" w:rsidP="00C56DCC">
            <w:pPr>
              <w:rPr>
                <w:rFonts w:ascii="TH SarabunPSK" w:hAnsi="TH SarabunPSK" w:cs="TH SarabunPSK"/>
                <w:sz w:val="28"/>
              </w:rPr>
            </w:pPr>
            <w:r w:rsidRPr="00035507">
              <w:rPr>
                <w:rFonts w:ascii="TH SarabunPSK" w:hAnsi="TH SarabunPSK" w:cs="TH SarabunPSK"/>
                <w:sz w:val="28"/>
              </w:rPr>
              <w:t>IPCC Fourth Assessment Report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 w:rsidRPr="00035507">
              <w:rPr>
                <w:rFonts w:ascii="TH SarabunPSK" w:hAnsi="TH SarabunPSK" w:cs="TH SarabunPSK"/>
                <w:sz w:val="28"/>
              </w:rPr>
              <w:t xml:space="preserve">Climate Change 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>2007</w:t>
            </w:r>
          </w:p>
        </w:tc>
      </w:tr>
    </w:tbl>
    <w:p w14:paraId="69A1FF28" w14:textId="77777777" w:rsidR="003A5B49" w:rsidRDefault="003A5B49" w:rsidP="0093310D">
      <w:pPr>
        <w:pStyle w:val="3"/>
        <w:spacing w:before="360"/>
        <w:rPr>
          <w:rFonts w:ascii="TH SarabunPSK" w:hAnsi="TH SarabunPSK" w:cs="TH SarabunPSK"/>
        </w:rPr>
      </w:pPr>
    </w:p>
    <w:p w14:paraId="2684BD55" w14:textId="484DBEEA" w:rsidR="000F35AE" w:rsidRPr="00427E88" w:rsidRDefault="0093310D" w:rsidP="0093310D">
      <w:pPr>
        <w:pStyle w:val="3"/>
        <w:spacing w:before="3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4.2 </w:t>
      </w:r>
      <w:r w:rsidR="000F35AE" w:rsidRPr="00427E88">
        <w:rPr>
          <w:rFonts w:ascii="TH SarabunPSK" w:hAnsi="TH SarabunPSK" w:cs="TH SarabunPSK"/>
          <w:cs/>
        </w:rPr>
        <w:t>แหล่งปล่อยก๊าซเรือนกระจก จากขอบเขตการดำเนินงานประเภทที่ 2</w:t>
      </w:r>
    </w:p>
    <w:tbl>
      <w:tblPr>
        <w:tblStyle w:val="ab"/>
        <w:tblW w:w="4980" w:type="pct"/>
        <w:jc w:val="center"/>
        <w:tblLook w:val="04A0" w:firstRow="1" w:lastRow="0" w:firstColumn="1" w:lastColumn="0" w:noHBand="0" w:noVBand="1"/>
      </w:tblPr>
      <w:tblGrid>
        <w:gridCol w:w="3317"/>
        <w:gridCol w:w="1225"/>
        <w:gridCol w:w="1117"/>
        <w:gridCol w:w="1534"/>
        <w:gridCol w:w="1673"/>
        <w:gridCol w:w="1536"/>
        <w:gridCol w:w="1673"/>
        <w:gridCol w:w="1817"/>
      </w:tblGrid>
      <w:tr w:rsidR="0046259B" w:rsidRPr="00427E88" w14:paraId="5220BC68" w14:textId="77777777" w:rsidTr="00C56DCC">
        <w:trPr>
          <w:tblHeader/>
          <w:jc w:val="center"/>
        </w:trPr>
        <w:tc>
          <w:tcPr>
            <w:tcW w:w="1194" w:type="pct"/>
            <w:vMerge w:val="restart"/>
            <w:shd w:val="clear" w:color="auto" w:fill="BFBFBF" w:themeFill="background1" w:themeFillShade="BF"/>
            <w:vAlign w:val="center"/>
          </w:tcPr>
          <w:p w14:paraId="4A7BC66F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แหล่งปล่อยก๊าซเรือนกระจก</w:t>
            </w:r>
          </w:p>
        </w:tc>
        <w:tc>
          <w:tcPr>
            <w:tcW w:w="3152" w:type="pct"/>
            <w:gridSpan w:val="6"/>
            <w:shd w:val="clear" w:color="auto" w:fill="BFBFBF" w:themeFill="background1" w:themeFillShade="BF"/>
            <w:vAlign w:val="center"/>
          </w:tcPr>
          <w:p w14:paraId="09787CF9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ข้อมูลกิจกรรม </w:t>
            </w:r>
          </w:p>
        </w:tc>
        <w:tc>
          <w:tcPr>
            <w:tcW w:w="654" w:type="pct"/>
            <w:shd w:val="clear" w:color="auto" w:fill="BFBFBF" w:themeFill="background1" w:themeFillShade="BF"/>
            <w:vAlign w:val="center"/>
          </w:tcPr>
          <w:p w14:paraId="6E5F1E77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ค่า </w:t>
            </w:r>
            <w:r w:rsidRPr="00427E88">
              <w:rPr>
                <w:rFonts w:ascii="TH SarabunPSK" w:hAnsi="TH SarabunPSK" w:cs="TH SarabunPSK"/>
                <w:sz w:val="28"/>
              </w:rPr>
              <w:t>EF</w:t>
            </w:r>
          </w:p>
        </w:tc>
      </w:tr>
      <w:tr w:rsidR="0046259B" w:rsidRPr="00427E88" w14:paraId="7EC29682" w14:textId="77777777" w:rsidTr="00C56DCC">
        <w:trPr>
          <w:tblHeader/>
          <w:jc w:val="center"/>
        </w:trPr>
        <w:tc>
          <w:tcPr>
            <w:tcW w:w="1194" w:type="pct"/>
            <w:vMerge/>
            <w:shd w:val="clear" w:color="auto" w:fill="BFBFBF" w:themeFill="background1" w:themeFillShade="BF"/>
            <w:vAlign w:val="center"/>
          </w:tcPr>
          <w:p w14:paraId="4CE8C150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1" w:type="pct"/>
            <w:vMerge w:val="restart"/>
            <w:shd w:val="clear" w:color="auto" w:fill="BFBFBF" w:themeFill="background1" w:themeFillShade="BF"/>
            <w:vAlign w:val="center"/>
          </w:tcPr>
          <w:p w14:paraId="184D0A9C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ลักษณะข้อมูลกิจกรรมที่ตรวจวัด</w:t>
            </w:r>
          </w:p>
        </w:tc>
        <w:tc>
          <w:tcPr>
            <w:tcW w:w="402" w:type="pct"/>
            <w:vMerge w:val="restart"/>
            <w:shd w:val="clear" w:color="auto" w:fill="BFBFBF" w:themeFill="background1" w:themeFillShade="BF"/>
            <w:vAlign w:val="center"/>
          </w:tcPr>
          <w:p w14:paraId="5E9CAF67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จุดที่ตรวจวัด</w:t>
            </w:r>
          </w:p>
        </w:tc>
        <w:tc>
          <w:tcPr>
            <w:tcW w:w="1707" w:type="pct"/>
            <w:gridSpan w:val="3"/>
            <w:shd w:val="clear" w:color="auto" w:fill="BFBFBF" w:themeFill="background1" w:themeFillShade="BF"/>
            <w:vAlign w:val="center"/>
          </w:tcPr>
          <w:p w14:paraId="3C01ED1E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ที่มาของข้อมูลกิจกรรม</w:t>
            </w:r>
          </w:p>
        </w:tc>
        <w:tc>
          <w:tcPr>
            <w:tcW w:w="602" w:type="pct"/>
            <w:vMerge w:val="restart"/>
            <w:shd w:val="clear" w:color="auto" w:fill="BFBFBF" w:themeFill="background1" w:themeFillShade="BF"/>
            <w:vAlign w:val="center"/>
          </w:tcPr>
          <w:p w14:paraId="30F2648D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หลักฐาน/เอกสารอ้างอิง</w:t>
            </w:r>
          </w:p>
        </w:tc>
        <w:tc>
          <w:tcPr>
            <w:tcW w:w="654" w:type="pct"/>
            <w:vMerge w:val="restart"/>
            <w:shd w:val="clear" w:color="auto" w:fill="BFBFBF" w:themeFill="background1" w:themeFillShade="BF"/>
            <w:vAlign w:val="center"/>
          </w:tcPr>
          <w:p w14:paraId="5E084818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ที่มาของค่า </w:t>
            </w:r>
            <w:r w:rsidRPr="00427E88">
              <w:rPr>
                <w:rFonts w:ascii="TH SarabunPSK" w:hAnsi="TH SarabunPSK" w:cs="TH SarabunPSK"/>
                <w:sz w:val="28"/>
              </w:rPr>
              <w:t>EF</w:t>
            </w:r>
          </w:p>
        </w:tc>
      </w:tr>
      <w:tr w:rsidR="00C56DCC" w:rsidRPr="00427E88" w14:paraId="74F092D3" w14:textId="77777777" w:rsidTr="00C56DCC">
        <w:trPr>
          <w:tblHeader/>
          <w:jc w:val="center"/>
        </w:trPr>
        <w:tc>
          <w:tcPr>
            <w:tcW w:w="1194" w:type="pct"/>
            <w:vMerge/>
            <w:shd w:val="clear" w:color="auto" w:fill="BFBFBF" w:themeFill="background1" w:themeFillShade="BF"/>
            <w:vAlign w:val="center"/>
          </w:tcPr>
          <w:p w14:paraId="0A14F89C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1" w:type="pct"/>
            <w:vMerge/>
            <w:shd w:val="clear" w:color="auto" w:fill="BFBFBF" w:themeFill="background1" w:themeFillShade="BF"/>
            <w:vAlign w:val="center"/>
          </w:tcPr>
          <w:p w14:paraId="6192240E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02" w:type="pct"/>
            <w:vMerge/>
            <w:shd w:val="clear" w:color="auto" w:fill="BFBFBF" w:themeFill="background1" w:themeFillShade="BF"/>
            <w:vAlign w:val="center"/>
          </w:tcPr>
          <w:p w14:paraId="3E7E0D72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52" w:type="pct"/>
            <w:shd w:val="clear" w:color="auto" w:fill="BFBFBF" w:themeFill="background1" w:themeFillShade="BF"/>
            <w:vAlign w:val="center"/>
          </w:tcPr>
          <w:p w14:paraId="04D69886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เป็นค่าที่ได้จากการตรวจวัด</w:t>
            </w:r>
          </w:p>
        </w:tc>
        <w:tc>
          <w:tcPr>
            <w:tcW w:w="602" w:type="pct"/>
            <w:shd w:val="clear" w:color="auto" w:fill="BFBFBF" w:themeFill="background1" w:themeFillShade="BF"/>
            <w:vAlign w:val="center"/>
          </w:tcPr>
          <w:p w14:paraId="37A5F272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เป็นค่าที่ได้จากหลักฐานการชำระเงิน</w:t>
            </w:r>
          </w:p>
        </w:tc>
        <w:tc>
          <w:tcPr>
            <w:tcW w:w="553" w:type="pct"/>
            <w:shd w:val="clear" w:color="auto" w:fill="BFBFBF" w:themeFill="background1" w:themeFillShade="BF"/>
            <w:vAlign w:val="center"/>
          </w:tcPr>
          <w:p w14:paraId="7452C7DE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เป็นค่าที่ได้จากการประมาณค่า</w:t>
            </w:r>
          </w:p>
        </w:tc>
        <w:tc>
          <w:tcPr>
            <w:tcW w:w="602" w:type="pct"/>
            <w:vMerge/>
            <w:shd w:val="clear" w:color="auto" w:fill="BFBFBF" w:themeFill="background1" w:themeFillShade="BF"/>
            <w:vAlign w:val="center"/>
          </w:tcPr>
          <w:p w14:paraId="26CA824A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54" w:type="pct"/>
            <w:vMerge/>
            <w:shd w:val="clear" w:color="auto" w:fill="BFBFBF" w:themeFill="background1" w:themeFillShade="BF"/>
            <w:vAlign w:val="center"/>
          </w:tcPr>
          <w:p w14:paraId="41F52746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56DCC" w:rsidRPr="00427E88" w14:paraId="0510D19A" w14:textId="77777777" w:rsidTr="00C56DCC">
        <w:trPr>
          <w:jc w:val="center"/>
        </w:trPr>
        <w:tc>
          <w:tcPr>
            <w:tcW w:w="1194" w:type="pct"/>
          </w:tcPr>
          <w:p w14:paraId="4C3DA628" w14:textId="2CE02CB6" w:rsidR="00C56DCC" w:rsidRPr="00427E88" w:rsidRDefault="00C56DCC" w:rsidP="00C56DCC">
            <w:pPr>
              <w:pStyle w:val="a9"/>
              <w:numPr>
                <w:ilvl w:val="0"/>
                <w:numId w:val="16"/>
              </w:numPr>
              <w:spacing w:line="276" w:lineRule="auto"/>
              <w:jc w:val="thaiDistribute"/>
              <w:rPr>
                <w:rFonts w:cs="TH SarabunPSK"/>
                <w:sz w:val="28"/>
              </w:rPr>
            </w:pPr>
            <w:r>
              <w:rPr>
                <w:rFonts w:cs="TH SarabunPSK" w:hint="cs"/>
                <w:sz w:val="28"/>
                <w:cs/>
              </w:rPr>
              <w:t>การใช้ไฟฟ้า</w:t>
            </w:r>
          </w:p>
        </w:tc>
        <w:tc>
          <w:tcPr>
            <w:tcW w:w="441" w:type="pct"/>
          </w:tcPr>
          <w:p w14:paraId="741C2FF5" w14:textId="3161366A" w:rsidR="00C56DCC" w:rsidRPr="00427E88" w:rsidRDefault="00C56DCC" w:rsidP="00C56DC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402" w:type="pct"/>
          </w:tcPr>
          <w:p w14:paraId="7868CBA0" w14:textId="7971527A" w:rsidR="00C56DCC" w:rsidRPr="00427E88" w:rsidRDefault="00C56DCC" w:rsidP="00C56DCC">
            <w:pPr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552" w:type="pct"/>
          </w:tcPr>
          <w:p w14:paraId="6758C277" w14:textId="0B760796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pct"/>
          </w:tcPr>
          <w:p w14:paraId="53294D7C" w14:textId="4A0DC34F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553" w:type="pct"/>
          </w:tcPr>
          <w:p w14:paraId="728E6A5B" w14:textId="77777777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pct"/>
          </w:tcPr>
          <w:p w14:paraId="5C931CDE" w14:textId="638B369C" w:rsidR="00C56DCC" w:rsidRPr="00427E88" w:rsidRDefault="00C56DCC" w:rsidP="00C56DC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4A0629">
              <w:rPr>
                <w:rFonts w:ascii="TH SarabunPSK" w:hAnsi="TH SarabunPSK" w:cs="TH SarabunPSK"/>
                <w:sz w:val="28"/>
                <w:cs/>
              </w:rPr>
              <w:t>ใบแจ้งหนี้จากการไฟฟ้า/รายงานการใช้พลังงานไฟฟ้า</w:t>
            </w:r>
          </w:p>
        </w:tc>
        <w:tc>
          <w:tcPr>
            <w:tcW w:w="654" w:type="pct"/>
          </w:tcPr>
          <w:p w14:paraId="12C75B93" w14:textId="6726F481" w:rsidR="00C56DCC" w:rsidRPr="00427E88" w:rsidRDefault="00C56DCC" w:rsidP="00C56DCC">
            <w:pPr>
              <w:rPr>
                <w:rFonts w:ascii="TH SarabunPSK" w:hAnsi="TH SarabunPSK" w:cs="TH SarabunPSK"/>
                <w:sz w:val="28"/>
              </w:rPr>
            </w:pPr>
            <w:r w:rsidRPr="002B2B0B">
              <w:rPr>
                <w:rFonts w:ascii="TH SarabunPSK" w:hAnsi="TH SarabunPSK" w:cs="TH SarabunPSK"/>
                <w:sz w:val="28"/>
              </w:rPr>
              <w:t xml:space="preserve">Thailand Grid Mix Electricity LCI Database , </w:t>
            </w:r>
            <w:r w:rsidRPr="002B2B0B">
              <w:rPr>
                <w:rFonts w:ascii="TH SarabunPSK" w:hAnsi="TH SarabunPSK" w:cs="TH SarabunPSK"/>
                <w:sz w:val="28"/>
                <w:cs/>
              </w:rPr>
              <w:t>2014</w:t>
            </w:r>
            <w:r w:rsidRPr="002B2B0B">
              <w:rPr>
                <w:rFonts w:ascii="TH SarabunPSK" w:hAnsi="TH SarabunPSK" w:cs="TH SarabunPSK"/>
                <w:sz w:val="28"/>
              </w:rPr>
              <w:t xml:space="preserve">, </w:t>
            </w:r>
            <w:r w:rsidRPr="002B2B0B">
              <w:rPr>
                <w:rFonts w:ascii="TH SarabunPSK" w:hAnsi="TH SarabunPSK" w:cs="TH SarabunPSK"/>
                <w:sz w:val="28"/>
                <w:cs/>
              </w:rPr>
              <w:t>แนวทางการประเมินคาร์บอนฟุตพริ้นองค์กร (มกราคม 2560)</w:t>
            </w:r>
          </w:p>
        </w:tc>
      </w:tr>
    </w:tbl>
    <w:p w14:paraId="46FE000E" w14:textId="4A659E92" w:rsidR="000F35AE" w:rsidRPr="00427E88" w:rsidRDefault="000F35AE" w:rsidP="0093310D">
      <w:pPr>
        <w:pStyle w:val="3"/>
        <w:numPr>
          <w:ilvl w:val="1"/>
          <w:numId w:val="20"/>
        </w:numPr>
        <w:spacing w:before="360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  <w:cs/>
        </w:rPr>
        <w:t xml:space="preserve">แหล่งปล่อยก๊าซเรือนกระจก จากขอบเขตการดำเนินงานประเภทที่ </w:t>
      </w:r>
      <w:r w:rsidRPr="00427E88">
        <w:rPr>
          <w:rFonts w:ascii="TH SarabunPSK" w:hAnsi="TH SarabunPSK" w:cs="TH SarabunPSK"/>
        </w:rPr>
        <w:t>3</w:t>
      </w:r>
    </w:p>
    <w:tbl>
      <w:tblPr>
        <w:tblStyle w:val="ab"/>
        <w:tblW w:w="4980" w:type="pct"/>
        <w:jc w:val="center"/>
        <w:tblLook w:val="04A0" w:firstRow="1" w:lastRow="0" w:firstColumn="1" w:lastColumn="0" w:noHBand="0" w:noVBand="1"/>
      </w:tblPr>
      <w:tblGrid>
        <w:gridCol w:w="3259"/>
        <w:gridCol w:w="1284"/>
        <w:gridCol w:w="836"/>
        <w:gridCol w:w="1256"/>
        <w:gridCol w:w="1536"/>
        <w:gridCol w:w="1256"/>
        <w:gridCol w:w="1673"/>
        <w:gridCol w:w="2792"/>
      </w:tblGrid>
      <w:tr w:rsidR="0046259B" w:rsidRPr="00427E88" w14:paraId="0C99F95D" w14:textId="77777777" w:rsidTr="00C56DCC">
        <w:trPr>
          <w:tblHeader/>
          <w:jc w:val="center"/>
        </w:trPr>
        <w:tc>
          <w:tcPr>
            <w:tcW w:w="1173" w:type="pct"/>
            <w:vMerge w:val="restart"/>
            <w:shd w:val="clear" w:color="auto" w:fill="BFBFBF" w:themeFill="background1" w:themeFillShade="BF"/>
            <w:vAlign w:val="center"/>
          </w:tcPr>
          <w:p w14:paraId="51963A73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แหล่งปล่อยก๊าซเรือนกระจก</w:t>
            </w:r>
          </w:p>
        </w:tc>
        <w:tc>
          <w:tcPr>
            <w:tcW w:w="2822" w:type="pct"/>
            <w:gridSpan w:val="6"/>
            <w:shd w:val="clear" w:color="auto" w:fill="BFBFBF" w:themeFill="background1" w:themeFillShade="BF"/>
            <w:vAlign w:val="center"/>
          </w:tcPr>
          <w:p w14:paraId="0B4D3B67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ข้อมูลกิจกรรม </w:t>
            </w:r>
          </w:p>
        </w:tc>
        <w:tc>
          <w:tcPr>
            <w:tcW w:w="1005" w:type="pct"/>
            <w:shd w:val="clear" w:color="auto" w:fill="BFBFBF" w:themeFill="background1" w:themeFillShade="BF"/>
            <w:vAlign w:val="center"/>
          </w:tcPr>
          <w:p w14:paraId="2CEC9EEF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ค่า </w:t>
            </w:r>
            <w:r w:rsidRPr="00427E88">
              <w:rPr>
                <w:rFonts w:ascii="TH SarabunPSK" w:hAnsi="TH SarabunPSK" w:cs="TH SarabunPSK"/>
                <w:sz w:val="28"/>
              </w:rPr>
              <w:t>EF</w:t>
            </w:r>
          </w:p>
        </w:tc>
      </w:tr>
      <w:tr w:rsidR="00C56DCC" w:rsidRPr="00427E88" w14:paraId="4CACEE44" w14:textId="77777777" w:rsidTr="00C56DCC">
        <w:trPr>
          <w:tblHeader/>
          <w:jc w:val="center"/>
        </w:trPr>
        <w:tc>
          <w:tcPr>
            <w:tcW w:w="1173" w:type="pct"/>
            <w:vMerge/>
            <w:shd w:val="clear" w:color="auto" w:fill="BFBFBF" w:themeFill="background1" w:themeFillShade="BF"/>
            <w:vAlign w:val="center"/>
          </w:tcPr>
          <w:p w14:paraId="0A0023A7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62" w:type="pct"/>
            <w:vMerge w:val="restart"/>
            <w:shd w:val="clear" w:color="auto" w:fill="BFBFBF" w:themeFill="background1" w:themeFillShade="BF"/>
            <w:vAlign w:val="center"/>
          </w:tcPr>
          <w:p w14:paraId="4264805B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ลักษณะข้อมูลกิจกรรมที่ตรวจวัด</w:t>
            </w:r>
          </w:p>
        </w:tc>
        <w:tc>
          <w:tcPr>
            <w:tcW w:w="301" w:type="pct"/>
            <w:vMerge w:val="restart"/>
            <w:shd w:val="clear" w:color="auto" w:fill="BFBFBF" w:themeFill="background1" w:themeFillShade="BF"/>
            <w:vAlign w:val="center"/>
          </w:tcPr>
          <w:p w14:paraId="249CEFDD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จุดที่ตรวจวัด</w:t>
            </w:r>
          </w:p>
        </w:tc>
        <w:tc>
          <w:tcPr>
            <w:tcW w:w="1457" w:type="pct"/>
            <w:gridSpan w:val="3"/>
            <w:shd w:val="clear" w:color="auto" w:fill="BFBFBF" w:themeFill="background1" w:themeFillShade="BF"/>
            <w:vAlign w:val="center"/>
          </w:tcPr>
          <w:p w14:paraId="33AAABBB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ที่มาของข้อมูลกิจกรรม</w:t>
            </w:r>
          </w:p>
        </w:tc>
        <w:tc>
          <w:tcPr>
            <w:tcW w:w="602" w:type="pct"/>
            <w:vMerge w:val="restart"/>
            <w:shd w:val="clear" w:color="auto" w:fill="BFBFBF" w:themeFill="background1" w:themeFillShade="BF"/>
            <w:vAlign w:val="center"/>
          </w:tcPr>
          <w:p w14:paraId="358AF27C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หลักฐาน/เอกสารอ้างอิง</w:t>
            </w:r>
          </w:p>
        </w:tc>
        <w:tc>
          <w:tcPr>
            <w:tcW w:w="1005" w:type="pct"/>
            <w:vMerge w:val="restart"/>
            <w:shd w:val="clear" w:color="auto" w:fill="BFBFBF" w:themeFill="background1" w:themeFillShade="BF"/>
            <w:vAlign w:val="center"/>
          </w:tcPr>
          <w:p w14:paraId="2E8558D0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ที่มาของค่า </w:t>
            </w:r>
            <w:r w:rsidRPr="00427E88">
              <w:rPr>
                <w:rFonts w:ascii="TH SarabunPSK" w:hAnsi="TH SarabunPSK" w:cs="TH SarabunPSK"/>
                <w:sz w:val="28"/>
              </w:rPr>
              <w:t>EF</w:t>
            </w:r>
          </w:p>
        </w:tc>
      </w:tr>
      <w:tr w:rsidR="00C56DCC" w:rsidRPr="00427E88" w14:paraId="6948E002" w14:textId="77777777" w:rsidTr="00C56DCC">
        <w:trPr>
          <w:tblHeader/>
          <w:jc w:val="center"/>
        </w:trPr>
        <w:tc>
          <w:tcPr>
            <w:tcW w:w="1173" w:type="pct"/>
            <w:vMerge/>
            <w:shd w:val="clear" w:color="auto" w:fill="BFBFBF" w:themeFill="background1" w:themeFillShade="BF"/>
            <w:vAlign w:val="center"/>
          </w:tcPr>
          <w:p w14:paraId="213D8437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62" w:type="pct"/>
            <w:vMerge/>
            <w:shd w:val="clear" w:color="auto" w:fill="BFBFBF" w:themeFill="background1" w:themeFillShade="BF"/>
            <w:vAlign w:val="center"/>
          </w:tcPr>
          <w:p w14:paraId="5005FFD5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1" w:type="pct"/>
            <w:vMerge/>
            <w:shd w:val="clear" w:color="auto" w:fill="BFBFBF" w:themeFill="background1" w:themeFillShade="BF"/>
            <w:vAlign w:val="center"/>
          </w:tcPr>
          <w:p w14:paraId="11345DA8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2" w:type="pct"/>
            <w:shd w:val="clear" w:color="auto" w:fill="BFBFBF" w:themeFill="background1" w:themeFillShade="BF"/>
            <w:vAlign w:val="center"/>
          </w:tcPr>
          <w:p w14:paraId="20F9B041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เป็นค่าที่ได้จากการตรวจวัด</w:t>
            </w:r>
          </w:p>
        </w:tc>
        <w:tc>
          <w:tcPr>
            <w:tcW w:w="553" w:type="pct"/>
            <w:shd w:val="clear" w:color="auto" w:fill="BFBFBF" w:themeFill="background1" w:themeFillShade="BF"/>
            <w:vAlign w:val="center"/>
          </w:tcPr>
          <w:p w14:paraId="25EB6643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เป็นค่าที่ได้จากหลักฐานการชำระเงิน</w:t>
            </w:r>
          </w:p>
        </w:tc>
        <w:tc>
          <w:tcPr>
            <w:tcW w:w="452" w:type="pct"/>
            <w:shd w:val="clear" w:color="auto" w:fill="BFBFBF" w:themeFill="background1" w:themeFillShade="BF"/>
            <w:vAlign w:val="center"/>
          </w:tcPr>
          <w:p w14:paraId="52BED81A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เป็นค่าที่ได้จากการประมาณค่า</w:t>
            </w:r>
          </w:p>
        </w:tc>
        <w:tc>
          <w:tcPr>
            <w:tcW w:w="602" w:type="pct"/>
            <w:vMerge/>
            <w:shd w:val="clear" w:color="auto" w:fill="BFBFBF" w:themeFill="background1" w:themeFillShade="BF"/>
            <w:vAlign w:val="center"/>
          </w:tcPr>
          <w:p w14:paraId="7E754D62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05" w:type="pct"/>
            <w:vMerge/>
            <w:shd w:val="clear" w:color="auto" w:fill="BFBFBF" w:themeFill="background1" w:themeFillShade="BF"/>
            <w:vAlign w:val="center"/>
          </w:tcPr>
          <w:p w14:paraId="7526B70A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56DCC" w:rsidRPr="00427E88" w14:paraId="6F072CD6" w14:textId="77777777" w:rsidTr="00C56DCC">
        <w:trPr>
          <w:jc w:val="center"/>
        </w:trPr>
        <w:tc>
          <w:tcPr>
            <w:tcW w:w="1173" w:type="pct"/>
          </w:tcPr>
          <w:p w14:paraId="2BC6A3CA" w14:textId="3FD6711D" w:rsidR="00C56DCC" w:rsidRPr="00C56DCC" w:rsidRDefault="00C56DCC" w:rsidP="00C56DCC">
            <w:pPr>
              <w:pStyle w:val="a9"/>
              <w:numPr>
                <w:ilvl w:val="0"/>
                <w:numId w:val="33"/>
              </w:numPr>
              <w:spacing w:line="276" w:lineRule="auto"/>
              <w:jc w:val="thaiDistribute"/>
              <w:rPr>
                <w:rFonts w:cs="TH SarabunPSK"/>
                <w:sz w:val="28"/>
              </w:rPr>
            </w:pPr>
            <w:r w:rsidRPr="00C56DCC">
              <w:rPr>
                <w:rFonts w:cs="TH SarabunPSK" w:hint="cs"/>
                <w:sz w:val="28"/>
                <w:cs/>
              </w:rPr>
              <w:t xml:space="preserve">การใช้กระดาษ </w:t>
            </w:r>
            <w:r w:rsidRPr="00C56DCC">
              <w:rPr>
                <w:rFonts w:cs="TH SarabunPSK"/>
                <w:sz w:val="28"/>
              </w:rPr>
              <w:t xml:space="preserve">A4 </w:t>
            </w:r>
            <w:r w:rsidRPr="00C56DCC">
              <w:rPr>
                <w:rFonts w:cs="TH SarabunPSK" w:hint="cs"/>
                <w:sz w:val="28"/>
                <w:cs/>
              </w:rPr>
              <w:t>สีขาว 80 แกรม</w:t>
            </w:r>
          </w:p>
        </w:tc>
        <w:tc>
          <w:tcPr>
            <w:tcW w:w="462" w:type="pct"/>
          </w:tcPr>
          <w:p w14:paraId="7E8647E8" w14:textId="2CEFD97F" w:rsidR="00C56DCC" w:rsidRPr="00427E88" w:rsidRDefault="00C56DCC" w:rsidP="00C56DC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301" w:type="pct"/>
          </w:tcPr>
          <w:p w14:paraId="00819316" w14:textId="087796E9" w:rsidR="00C56DCC" w:rsidRPr="00427E88" w:rsidRDefault="00C56DCC" w:rsidP="00C56DCC">
            <w:pPr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452" w:type="pct"/>
          </w:tcPr>
          <w:p w14:paraId="05F45397" w14:textId="6EE51DD7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3" w:type="pct"/>
          </w:tcPr>
          <w:p w14:paraId="09377BDC" w14:textId="66B6BFF5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452" w:type="pct"/>
          </w:tcPr>
          <w:p w14:paraId="30976826" w14:textId="77777777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pct"/>
          </w:tcPr>
          <w:p w14:paraId="3B8344FF" w14:textId="0BEF07C7" w:rsidR="00C56DCC" w:rsidRPr="00427E88" w:rsidRDefault="00C56DCC" w:rsidP="00C56DCC">
            <w:pPr>
              <w:rPr>
                <w:rFonts w:ascii="TH SarabunPSK" w:hAnsi="TH SarabunPSK" w:cs="TH SarabunPSK"/>
                <w:sz w:val="28"/>
              </w:rPr>
            </w:pPr>
            <w:r w:rsidRPr="006F60CD">
              <w:rPr>
                <w:rFonts w:ascii="TH SarabunPSK" w:hAnsi="TH SarabunPSK" w:cs="TH SarabunPSK"/>
                <w:sz w:val="28"/>
                <w:cs/>
              </w:rPr>
              <w:t>ใบเสร็จ/ใบส่งของ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6F60CD">
              <w:rPr>
                <w:rFonts w:ascii="TH SarabunPSK" w:hAnsi="TH SarabunPSK" w:cs="TH SarabunPSK"/>
                <w:sz w:val="28"/>
                <w:cs/>
              </w:rPr>
              <w:t>ใบอนุมัติจัดซื้อวัสดุสำนักงาน</w:t>
            </w:r>
            <w:r>
              <w:rPr>
                <w:rFonts w:ascii="TH SarabunPSK" w:hAnsi="TH SarabunPSK" w:cs="TH SarabunPSK"/>
                <w:sz w:val="28"/>
              </w:rPr>
              <w:t>/</w:t>
            </w:r>
            <w:r w:rsidRPr="006F60CD">
              <w:rPr>
                <w:rFonts w:ascii="TH SarabunPSK" w:hAnsi="TH SarabunPSK" w:cs="TH SarabunPSK"/>
                <w:sz w:val="28"/>
                <w:cs/>
              </w:rPr>
              <w:t>บัญชีวัสดุคงเหลือประจำปี</w:t>
            </w:r>
          </w:p>
        </w:tc>
        <w:tc>
          <w:tcPr>
            <w:tcW w:w="1005" w:type="pct"/>
          </w:tcPr>
          <w:p w14:paraId="6C0A14BD" w14:textId="77777777" w:rsidR="00C56DCC" w:rsidRDefault="00C56DCC" w:rsidP="00C56DCC">
            <w:pPr>
              <w:rPr>
                <w:rFonts w:ascii="TH SarabunPSK" w:hAnsi="TH SarabunPSK" w:cs="TH SarabunPSK"/>
                <w:sz w:val="28"/>
              </w:rPr>
            </w:pPr>
            <w:r w:rsidRPr="00035507">
              <w:rPr>
                <w:rFonts w:ascii="TH SarabunPSK" w:hAnsi="TH SarabunPSK" w:cs="TH SarabunPSK"/>
                <w:sz w:val="28"/>
                <w:cs/>
              </w:rPr>
              <w:t>กระดาษพิมพ์เขียนแบบไม่เคลือบผิว</w:t>
            </w:r>
            <w:r w:rsidRPr="00035507">
              <w:rPr>
                <w:rFonts w:ascii="TH SarabunPSK" w:hAnsi="TH SarabunPSK" w:cs="TH SarabunPSK"/>
                <w:sz w:val="28"/>
              </w:rPr>
              <w:t>, Thai National LCI Database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035507">
              <w:rPr>
                <w:rFonts w:ascii="TH SarabunPSK" w:hAnsi="TH SarabunPSK" w:cs="TH SarabunPSK"/>
                <w:sz w:val="28"/>
              </w:rPr>
              <w:t xml:space="preserve">MTEC , 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 xml:space="preserve">แนวทางการประเมินคาร์บอนฟุตพริ้นผลิตภัณฑ์ (มิถุนายน </w:t>
            </w:r>
            <w:r w:rsidRPr="00035507">
              <w:rPr>
                <w:rFonts w:ascii="TH SarabunPSK" w:hAnsi="TH SarabunPSK" w:cs="TH SarabunPSK"/>
                <w:sz w:val="28"/>
              </w:rPr>
              <w:t>2559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35FABBE6" w14:textId="77777777" w:rsidR="00C56DCC" w:rsidRPr="00427E88" w:rsidRDefault="00C56DCC" w:rsidP="00C56DC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56DCC" w:rsidRPr="00427E88" w14:paraId="0978326E" w14:textId="77777777" w:rsidTr="00C56DCC">
        <w:trPr>
          <w:jc w:val="center"/>
        </w:trPr>
        <w:tc>
          <w:tcPr>
            <w:tcW w:w="1173" w:type="pct"/>
          </w:tcPr>
          <w:p w14:paraId="014FF61F" w14:textId="59CA8062" w:rsidR="00C56DCC" w:rsidRPr="00C56DCC" w:rsidRDefault="00C56DCC" w:rsidP="00C56DCC">
            <w:pPr>
              <w:pStyle w:val="a9"/>
              <w:numPr>
                <w:ilvl w:val="0"/>
                <w:numId w:val="33"/>
              </w:numPr>
              <w:spacing w:line="276" w:lineRule="auto"/>
              <w:jc w:val="thaiDistribute"/>
              <w:rPr>
                <w:rFonts w:cs="TH SarabunPSK"/>
                <w:sz w:val="28"/>
              </w:rPr>
            </w:pPr>
            <w:r w:rsidRPr="00C56DCC">
              <w:rPr>
                <w:rFonts w:cs="TH SarabunPSK" w:hint="cs"/>
                <w:sz w:val="28"/>
                <w:cs/>
              </w:rPr>
              <w:t>การใช้น้ำประปา</w:t>
            </w:r>
          </w:p>
        </w:tc>
        <w:tc>
          <w:tcPr>
            <w:tcW w:w="462" w:type="pct"/>
          </w:tcPr>
          <w:p w14:paraId="73A1B7C9" w14:textId="48AC14D4" w:rsidR="00C56DCC" w:rsidRPr="00427E88" w:rsidRDefault="00C56DCC" w:rsidP="00C56DC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301" w:type="pct"/>
          </w:tcPr>
          <w:p w14:paraId="1E148086" w14:textId="0CA7F212" w:rsidR="00C56DCC" w:rsidRPr="00427E88" w:rsidRDefault="00C56DCC" w:rsidP="00C56DCC">
            <w:pPr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452" w:type="pct"/>
          </w:tcPr>
          <w:p w14:paraId="13936648" w14:textId="77777777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3" w:type="pct"/>
          </w:tcPr>
          <w:p w14:paraId="18C78438" w14:textId="325C51A1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452" w:type="pct"/>
          </w:tcPr>
          <w:p w14:paraId="39280454" w14:textId="77777777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4F3AD5E5" w14:textId="1AB45B0B" w:rsidR="00C56DCC" w:rsidRPr="00427E88" w:rsidRDefault="00C56DCC" w:rsidP="00C56DCC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ใบแจ้งหนี้จากการประปา</w:t>
            </w:r>
          </w:p>
        </w:tc>
        <w:tc>
          <w:tcPr>
            <w:tcW w:w="1005" w:type="pct"/>
            <w:tcBorders>
              <w:bottom w:val="single" w:sz="4" w:space="0" w:color="auto"/>
            </w:tcBorders>
          </w:tcPr>
          <w:p w14:paraId="1F2C81B1" w14:textId="14156866" w:rsidR="00C56DCC" w:rsidRPr="00427E88" w:rsidRDefault="00C56DCC" w:rsidP="00C56DCC">
            <w:pPr>
              <w:rPr>
                <w:rFonts w:ascii="TH SarabunPSK" w:hAnsi="TH SarabunPSK" w:cs="TH SarabunPSK"/>
                <w:sz w:val="28"/>
              </w:rPr>
            </w:pPr>
            <w:r w:rsidRPr="00035507">
              <w:rPr>
                <w:rFonts w:ascii="TH SarabunPSK" w:hAnsi="TH SarabunPSK" w:cs="TH SarabunPSK"/>
                <w:sz w:val="28"/>
                <w:cs/>
              </w:rPr>
              <w:t>น้ำประปา - การประปาส่วนภูมิภาค</w:t>
            </w:r>
            <w:r w:rsidRPr="00035507">
              <w:rPr>
                <w:rFonts w:ascii="TH SarabunPSK" w:hAnsi="TH SarabunPSK" w:cs="TH SarabunPSK"/>
                <w:sz w:val="28"/>
              </w:rPr>
              <w:t xml:space="preserve">, Thai National LCI </w:t>
            </w:r>
            <w:r w:rsidRPr="00035507">
              <w:rPr>
                <w:rFonts w:ascii="TH SarabunPSK" w:hAnsi="TH SarabunPSK" w:cs="TH SarabunPSK"/>
                <w:sz w:val="28"/>
              </w:rPr>
              <w:lastRenderedPageBreak/>
              <w:t>Database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035507">
              <w:rPr>
                <w:rFonts w:ascii="TH SarabunPSK" w:hAnsi="TH SarabunPSK" w:cs="TH SarabunPSK"/>
                <w:sz w:val="28"/>
              </w:rPr>
              <w:t xml:space="preserve">MTEC, 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 xml:space="preserve">แนวทางการประเมินคาร์บอนฟุตพริ้นผลิตภัณฑ์ (มิถุนายน </w:t>
            </w:r>
            <w:r w:rsidRPr="00035507">
              <w:rPr>
                <w:rFonts w:ascii="TH SarabunPSK" w:hAnsi="TH SarabunPSK" w:cs="TH SarabunPSK"/>
                <w:sz w:val="28"/>
              </w:rPr>
              <w:t>2559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  <w:tr w:rsidR="00C56DCC" w:rsidRPr="00427E88" w14:paraId="29E93725" w14:textId="77777777" w:rsidTr="00C56DCC">
        <w:trPr>
          <w:jc w:val="center"/>
        </w:trPr>
        <w:tc>
          <w:tcPr>
            <w:tcW w:w="1173" w:type="pct"/>
          </w:tcPr>
          <w:p w14:paraId="6333523E" w14:textId="18828E02" w:rsidR="00C56DCC" w:rsidRPr="00427E88" w:rsidRDefault="00C56DCC" w:rsidP="00C56DCC">
            <w:pPr>
              <w:pStyle w:val="a9"/>
              <w:numPr>
                <w:ilvl w:val="0"/>
                <w:numId w:val="33"/>
              </w:numPr>
              <w:spacing w:line="276" w:lineRule="auto"/>
              <w:jc w:val="thaiDistribute"/>
              <w:rPr>
                <w:rFonts w:cs="TH SarabunPSK"/>
                <w:sz w:val="28"/>
              </w:rPr>
            </w:pPr>
            <w:r w:rsidRPr="003D183F">
              <w:rPr>
                <w:rFonts w:cs="TH SarabunPSK"/>
                <w:sz w:val="28"/>
                <w:cs/>
              </w:rPr>
              <w:lastRenderedPageBreak/>
              <w:t>การรั่วไหลของการ</w:t>
            </w:r>
            <w:r>
              <w:rPr>
                <w:rFonts w:cs="TH SarabunPSK" w:hint="cs"/>
                <w:sz w:val="28"/>
                <w:cs/>
              </w:rPr>
              <w:t>กำจัดมูลฝอย</w:t>
            </w:r>
            <w:r w:rsidRPr="003D183F">
              <w:rPr>
                <w:rFonts w:cs="TH SarabunPSK"/>
                <w:sz w:val="28"/>
                <w:cs/>
              </w:rPr>
              <w:t>ด้วยวิธีการ</w:t>
            </w:r>
            <w:r>
              <w:rPr>
                <w:rFonts w:cs="TH SarabunPSK" w:hint="cs"/>
                <w:sz w:val="28"/>
                <w:cs/>
              </w:rPr>
              <w:t>เผา</w:t>
            </w:r>
          </w:p>
        </w:tc>
        <w:tc>
          <w:tcPr>
            <w:tcW w:w="462" w:type="pct"/>
          </w:tcPr>
          <w:p w14:paraId="42E6FBC6" w14:textId="1516C432" w:rsidR="00C56DCC" w:rsidRPr="00427E88" w:rsidRDefault="00C56DCC" w:rsidP="00C56DC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301" w:type="pct"/>
          </w:tcPr>
          <w:p w14:paraId="3255C04F" w14:textId="257181F7" w:rsidR="00C56DCC" w:rsidRPr="00427E88" w:rsidRDefault="00C56DCC" w:rsidP="00C56DCC">
            <w:pPr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452" w:type="pct"/>
          </w:tcPr>
          <w:p w14:paraId="1EBF6753" w14:textId="77777777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3" w:type="pct"/>
          </w:tcPr>
          <w:p w14:paraId="2FEB9FB7" w14:textId="0E93A55E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452" w:type="pct"/>
          </w:tcPr>
          <w:p w14:paraId="7D5AEAAC" w14:textId="513BC94F" w:rsidR="00C56DCC" w:rsidRPr="00427E88" w:rsidRDefault="00C56DCC" w:rsidP="00C56DCC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23E9B55B" w14:textId="3464417D" w:rsidR="00C56DCC" w:rsidRPr="00427E88" w:rsidRDefault="00C56DCC" w:rsidP="00C56DC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ใบแจ้งหนี้จากโรงไฟฟ้า</w:t>
            </w:r>
          </w:p>
        </w:tc>
        <w:tc>
          <w:tcPr>
            <w:tcW w:w="1005" w:type="pct"/>
            <w:tcBorders>
              <w:bottom w:val="single" w:sz="4" w:space="0" w:color="auto"/>
            </w:tcBorders>
          </w:tcPr>
          <w:p w14:paraId="57DF3B0D" w14:textId="01CB4713" w:rsidR="00C56DCC" w:rsidRPr="00427E88" w:rsidRDefault="00C56DCC" w:rsidP="00C56DCC">
            <w:pPr>
              <w:rPr>
                <w:rFonts w:ascii="TH SarabunPSK" w:hAnsi="TH SarabunPSK" w:cs="TH SarabunPSK"/>
                <w:sz w:val="28"/>
              </w:rPr>
            </w:pPr>
            <w:r w:rsidRPr="00035507">
              <w:rPr>
                <w:rFonts w:ascii="TH SarabunPSK" w:hAnsi="TH SarabunPSK" w:cs="TH SarabunPSK"/>
                <w:sz w:val="28"/>
              </w:rPr>
              <w:t>IPCC Fourth Assessment Report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 w:rsidRPr="00035507">
              <w:rPr>
                <w:rFonts w:ascii="TH SarabunPSK" w:hAnsi="TH SarabunPSK" w:cs="TH SarabunPSK"/>
                <w:sz w:val="28"/>
              </w:rPr>
              <w:t xml:space="preserve">Climate Change </w:t>
            </w:r>
            <w:r w:rsidRPr="00035507">
              <w:rPr>
                <w:rFonts w:ascii="TH SarabunPSK" w:hAnsi="TH SarabunPSK" w:cs="TH SarabunPSK"/>
                <w:sz w:val="28"/>
                <w:cs/>
              </w:rPr>
              <w:t>2007</w:t>
            </w:r>
          </w:p>
        </w:tc>
      </w:tr>
    </w:tbl>
    <w:p w14:paraId="72F53C9D" w14:textId="77777777" w:rsidR="0046259B" w:rsidRPr="001F2010" w:rsidRDefault="0046259B" w:rsidP="0046259B">
      <w:pPr>
        <w:pStyle w:val="3"/>
        <w:spacing w:before="0"/>
        <w:ind w:left="90"/>
        <w:rPr>
          <w:rFonts w:ascii="TH SarabunPSK" w:hAnsi="TH SarabunPSK" w:cs="TH SarabunPSK"/>
          <w:b w:val="0"/>
          <w:bCs w:val="0"/>
          <w:color w:val="0000FF"/>
          <w:sz w:val="24"/>
          <w:szCs w:val="24"/>
        </w:rPr>
      </w:pPr>
      <w:r w:rsidRPr="001F2010">
        <w:rPr>
          <w:rFonts w:ascii="TH SarabunPSK" w:hAnsi="TH SarabunPSK" w:cs="TH SarabunPSK"/>
          <w:b w:val="0"/>
          <w:bCs w:val="0"/>
          <w:color w:val="0000FF"/>
          <w:sz w:val="24"/>
          <w:szCs w:val="24"/>
          <w:cs/>
        </w:rPr>
        <w:t>หมายเหตุ:</w:t>
      </w:r>
    </w:p>
    <w:p w14:paraId="45233963" w14:textId="77777777" w:rsidR="0046259B" w:rsidRPr="001F2010" w:rsidRDefault="0046259B" w:rsidP="006B6A1D">
      <w:pPr>
        <w:pStyle w:val="3"/>
        <w:numPr>
          <w:ilvl w:val="0"/>
          <w:numId w:val="12"/>
        </w:numPr>
        <w:spacing w:before="0"/>
        <w:rPr>
          <w:rFonts w:ascii="TH SarabunPSK" w:hAnsi="TH SarabunPSK" w:cs="TH SarabunPSK"/>
          <w:b w:val="0"/>
          <w:bCs w:val="0"/>
          <w:color w:val="4F81BD" w:themeColor="accent1"/>
          <w:sz w:val="24"/>
          <w:szCs w:val="24"/>
        </w:rPr>
      </w:pPr>
      <w:r w:rsidRPr="001F2010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4"/>
          <w:cs/>
        </w:rPr>
        <w:t xml:space="preserve"> ข้อมูลกิจกรรมที่ได้จากการตรวจวัด ให้ระบุรายละเอียดการสอบเทียบของอุปกรณ์ตรวจวัดไว้ในตารางที่ </w:t>
      </w:r>
      <w:r w:rsidRPr="001F2010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4"/>
        </w:rPr>
        <w:t>7</w:t>
      </w:r>
      <w:r w:rsidRPr="001F2010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4"/>
          <w:cs/>
        </w:rPr>
        <w:t>.</w:t>
      </w:r>
      <w:r w:rsidRPr="001F2010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4"/>
        </w:rPr>
        <w:t>3</w:t>
      </w:r>
      <w:r w:rsidRPr="001F2010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4"/>
          <w:cs/>
        </w:rPr>
        <w:t xml:space="preserve"> </w:t>
      </w:r>
    </w:p>
    <w:p w14:paraId="308D8D84" w14:textId="77777777" w:rsidR="0046259B" w:rsidRPr="001F2010" w:rsidRDefault="0046259B" w:rsidP="006B6A1D">
      <w:pPr>
        <w:pStyle w:val="a9"/>
        <w:numPr>
          <w:ilvl w:val="0"/>
          <w:numId w:val="17"/>
        </w:numPr>
        <w:rPr>
          <w:rFonts w:cs="TH SarabunPSK"/>
          <w:color w:val="4F81BD" w:themeColor="accent1"/>
          <w:sz w:val="24"/>
        </w:rPr>
      </w:pPr>
      <w:r w:rsidRPr="001F2010">
        <w:rPr>
          <w:rFonts w:cs="TH SarabunPSK"/>
          <w:color w:val="4F81BD" w:themeColor="accent1"/>
          <w:sz w:val="24"/>
          <w:cs/>
        </w:rPr>
        <w:t>ข้อมูลกิจกรรมที่ได้จากการประมาณค่า ให้อธิบายแนวทางในการประมาณในตารางหรืออธิบายเพิ่มเติมในภาคผนวก</w:t>
      </w:r>
    </w:p>
    <w:p w14:paraId="4949D56D" w14:textId="1A4CE9F3" w:rsidR="0046259B" w:rsidRDefault="0046259B" w:rsidP="006B6A1D">
      <w:pPr>
        <w:pStyle w:val="a9"/>
        <w:numPr>
          <w:ilvl w:val="0"/>
          <w:numId w:val="17"/>
        </w:numPr>
        <w:rPr>
          <w:rFonts w:cs="TH SarabunPSK"/>
          <w:color w:val="4F81BD" w:themeColor="accent1"/>
          <w:sz w:val="24"/>
        </w:rPr>
      </w:pPr>
      <w:r w:rsidRPr="001F2010">
        <w:rPr>
          <w:rFonts w:cs="TH SarabunPSK"/>
          <w:color w:val="4F81BD" w:themeColor="accent1"/>
          <w:sz w:val="24"/>
          <w:cs/>
        </w:rPr>
        <w:t xml:space="preserve">ในกรณีที่ข้อมูลกิจกรรมเป็นข้อมูลปริมาณการปล่อยก๊าซเรือนกระจกอยู่แล้ว เช่น ปริมาณการรั่วซึมของสารทำความเย็น ให้กรอกคำว่า “ไม่ต้องใช้ค่า </w:t>
      </w:r>
      <w:r w:rsidRPr="001F2010">
        <w:rPr>
          <w:rFonts w:cs="TH SarabunPSK"/>
          <w:color w:val="4F81BD" w:themeColor="accent1"/>
          <w:sz w:val="24"/>
        </w:rPr>
        <w:t>EF</w:t>
      </w:r>
      <w:r w:rsidRPr="001F2010">
        <w:rPr>
          <w:rFonts w:cs="TH SarabunPSK"/>
          <w:color w:val="4F81BD" w:themeColor="accent1"/>
          <w:sz w:val="24"/>
          <w:cs/>
        </w:rPr>
        <w:t xml:space="preserve">” ลงในคอลัมน์ “ที่มาของค่า </w:t>
      </w:r>
      <w:r w:rsidRPr="001F2010">
        <w:rPr>
          <w:rFonts w:cs="TH SarabunPSK"/>
          <w:color w:val="4F81BD" w:themeColor="accent1"/>
          <w:sz w:val="24"/>
        </w:rPr>
        <w:t>EF</w:t>
      </w:r>
      <w:r w:rsidRPr="001F2010">
        <w:rPr>
          <w:rFonts w:cs="TH SarabunPSK"/>
          <w:color w:val="4F81BD" w:themeColor="accent1"/>
          <w:sz w:val="24"/>
          <w:cs/>
        </w:rPr>
        <w:t xml:space="preserve">” </w:t>
      </w:r>
    </w:p>
    <w:p w14:paraId="5CA5CED6" w14:textId="77777777" w:rsidR="00946A3D" w:rsidRDefault="00946A3D" w:rsidP="00946A3D">
      <w:pPr>
        <w:rPr>
          <w:rFonts w:cs="TH SarabunPSK"/>
          <w:color w:val="4F81BD" w:themeColor="accent1"/>
        </w:rPr>
      </w:pPr>
    </w:p>
    <w:p w14:paraId="72431916" w14:textId="77777777" w:rsidR="00946A3D" w:rsidRDefault="00946A3D" w:rsidP="00946A3D">
      <w:pPr>
        <w:rPr>
          <w:rFonts w:cs="TH SarabunPSK"/>
          <w:color w:val="4F81BD" w:themeColor="accent1"/>
        </w:rPr>
      </w:pPr>
    </w:p>
    <w:p w14:paraId="1326513D" w14:textId="77777777" w:rsidR="00946A3D" w:rsidRDefault="00946A3D" w:rsidP="00946A3D">
      <w:pPr>
        <w:rPr>
          <w:rFonts w:cs="TH SarabunPSK"/>
          <w:color w:val="4F81BD" w:themeColor="accent1"/>
        </w:rPr>
      </w:pPr>
    </w:p>
    <w:p w14:paraId="40074888" w14:textId="77777777" w:rsidR="00946A3D" w:rsidRDefault="00946A3D" w:rsidP="00946A3D">
      <w:pPr>
        <w:rPr>
          <w:rFonts w:cs="TH SarabunPSK"/>
          <w:color w:val="4F81BD" w:themeColor="accent1"/>
        </w:rPr>
      </w:pPr>
    </w:p>
    <w:p w14:paraId="72766C29" w14:textId="77777777" w:rsidR="00946A3D" w:rsidRPr="00946A3D" w:rsidRDefault="00946A3D" w:rsidP="00946A3D">
      <w:pPr>
        <w:rPr>
          <w:rFonts w:cs="TH SarabunPSK"/>
          <w:color w:val="4F81BD" w:themeColor="accent1"/>
        </w:rPr>
      </w:pPr>
    </w:p>
    <w:p w14:paraId="524B8A0E" w14:textId="41E4724F" w:rsidR="00C12608" w:rsidRPr="00427E88" w:rsidRDefault="00C12608" w:rsidP="00C12608">
      <w:pPr>
        <w:pStyle w:val="3"/>
        <w:spacing w:before="360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4</w:t>
      </w:r>
      <w:r w:rsidRPr="00427E88">
        <w:rPr>
          <w:rFonts w:ascii="TH SarabunPSK" w:hAnsi="TH SarabunPSK" w:cs="TH SarabunPSK"/>
          <w:cs/>
        </w:rPr>
        <w:t>.</w:t>
      </w:r>
      <w:r w:rsidR="0093310D">
        <w:rPr>
          <w:rFonts w:ascii="TH SarabunPSK" w:hAnsi="TH SarabunPSK" w:cs="TH SarabunPSK"/>
        </w:rPr>
        <w:t xml:space="preserve">4 </w:t>
      </w:r>
      <w:r w:rsidRPr="00427E88">
        <w:rPr>
          <w:rFonts w:ascii="TH SarabunPSK" w:hAnsi="TH SarabunPSK" w:cs="TH SarabunPSK"/>
          <w:cs/>
        </w:rPr>
        <w:t>แหล่งปล่อยก๊าซเรือนกระจก จากขอบเขตการดำเนินงานประเภทรายงานแยกเพิ่มเติม</w:t>
      </w:r>
    </w:p>
    <w:p w14:paraId="36FC14A0" w14:textId="77777777" w:rsidR="00C12608" w:rsidRPr="00427E88" w:rsidRDefault="00C12608" w:rsidP="00C12608">
      <w:pPr>
        <w:rPr>
          <w:rFonts w:ascii="TH SarabunPSK" w:hAnsi="TH SarabunPSK" w:cs="TH SarabunPSK"/>
          <w:i/>
          <w:iCs/>
          <w:color w:val="0000FF"/>
          <w:sz w:val="28"/>
        </w:rPr>
      </w:pPr>
      <w:r w:rsidRPr="00427E88">
        <w:rPr>
          <w:rFonts w:ascii="TH SarabunPSK" w:hAnsi="TH SarabunPSK" w:cs="TH SarabunPSK"/>
          <w:i/>
          <w:iCs/>
          <w:color w:val="0000FF"/>
          <w:sz w:val="28"/>
          <w:cs/>
        </w:rPr>
        <w:t>ในกรณีที่รายงานก๊าซเรื่อนกระจกอื่น ๆเพิ่มเติม หรือ รายงานแยกในส่วนของไบโอจินิคคาร์บอน (ถ้ามี)</w:t>
      </w:r>
    </w:p>
    <w:tbl>
      <w:tblPr>
        <w:tblStyle w:val="ab"/>
        <w:tblW w:w="4980" w:type="pct"/>
        <w:jc w:val="center"/>
        <w:tblLook w:val="04A0" w:firstRow="1" w:lastRow="0" w:firstColumn="1" w:lastColumn="0" w:noHBand="0" w:noVBand="1"/>
      </w:tblPr>
      <w:tblGrid>
        <w:gridCol w:w="3283"/>
        <w:gridCol w:w="1259"/>
        <w:gridCol w:w="1117"/>
        <w:gridCol w:w="1395"/>
        <w:gridCol w:w="1534"/>
        <w:gridCol w:w="1256"/>
        <w:gridCol w:w="1256"/>
        <w:gridCol w:w="2792"/>
      </w:tblGrid>
      <w:tr w:rsidR="0046259B" w:rsidRPr="00427E88" w14:paraId="5DF1B266" w14:textId="77777777" w:rsidTr="003A5B49">
        <w:trPr>
          <w:tblHeader/>
          <w:jc w:val="center"/>
        </w:trPr>
        <w:tc>
          <w:tcPr>
            <w:tcW w:w="1182" w:type="pct"/>
            <w:vMerge w:val="restart"/>
            <w:shd w:val="clear" w:color="auto" w:fill="BFBFBF" w:themeFill="background1" w:themeFillShade="BF"/>
            <w:vAlign w:val="center"/>
          </w:tcPr>
          <w:p w14:paraId="2FCDD181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แหล่งปล่อยก๊าซเรือนกระจก</w:t>
            </w:r>
          </w:p>
        </w:tc>
        <w:tc>
          <w:tcPr>
            <w:tcW w:w="2813" w:type="pct"/>
            <w:gridSpan w:val="6"/>
            <w:shd w:val="clear" w:color="auto" w:fill="BFBFBF" w:themeFill="background1" w:themeFillShade="BF"/>
            <w:vAlign w:val="center"/>
          </w:tcPr>
          <w:p w14:paraId="05EB114B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ข้อมูลกิจกรรม </w:t>
            </w:r>
          </w:p>
        </w:tc>
        <w:tc>
          <w:tcPr>
            <w:tcW w:w="1005" w:type="pct"/>
            <w:shd w:val="clear" w:color="auto" w:fill="BFBFBF" w:themeFill="background1" w:themeFillShade="BF"/>
            <w:vAlign w:val="center"/>
          </w:tcPr>
          <w:p w14:paraId="26030C0A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ค่า </w:t>
            </w:r>
            <w:r w:rsidRPr="00427E88">
              <w:rPr>
                <w:rFonts w:ascii="TH SarabunPSK" w:hAnsi="TH SarabunPSK" w:cs="TH SarabunPSK"/>
                <w:sz w:val="28"/>
              </w:rPr>
              <w:t>EF</w:t>
            </w:r>
          </w:p>
        </w:tc>
      </w:tr>
      <w:tr w:rsidR="0046259B" w:rsidRPr="00427E88" w14:paraId="3DC1B57C" w14:textId="77777777" w:rsidTr="003A5B49">
        <w:trPr>
          <w:tblHeader/>
          <w:jc w:val="center"/>
        </w:trPr>
        <w:tc>
          <w:tcPr>
            <w:tcW w:w="1182" w:type="pct"/>
            <w:vMerge/>
            <w:shd w:val="clear" w:color="auto" w:fill="BFBFBF" w:themeFill="background1" w:themeFillShade="BF"/>
            <w:vAlign w:val="center"/>
          </w:tcPr>
          <w:p w14:paraId="1C55D9EF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pct"/>
            <w:vMerge w:val="restart"/>
            <w:shd w:val="clear" w:color="auto" w:fill="BFBFBF" w:themeFill="background1" w:themeFillShade="BF"/>
            <w:vAlign w:val="center"/>
          </w:tcPr>
          <w:p w14:paraId="2496685D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ลักษณะข้อมูลกิจกรรมที่ตรวจวัด</w:t>
            </w:r>
          </w:p>
        </w:tc>
        <w:tc>
          <w:tcPr>
            <w:tcW w:w="402" w:type="pct"/>
            <w:vMerge w:val="restart"/>
            <w:shd w:val="clear" w:color="auto" w:fill="BFBFBF" w:themeFill="background1" w:themeFillShade="BF"/>
            <w:vAlign w:val="center"/>
          </w:tcPr>
          <w:p w14:paraId="392E76A7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จุดที่ตรวจวัด</w:t>
            </w:r>
          </w:p>
        </w:tc>
        <w:tc>
          <w:tcPr>
            <w:tcW w:w="1506" w:type="pct"/>
            <w:gridSpan w:val="3"/>
            <w:shd w:val="clear" w:color="auto" w:fill="BFBFBF" w:themeFill="background1" w:themeFillShade="BF"/>
            <w:vAlign w:val="center"/>
          </w:tcPr>
          <w:p w14:paraId="468AA75B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ที่มาของข้อมูลกิจกรรม</w:t>
            </w:r>
          </w:p>
        </w:tc>
        <w:tc>
          <w:tcPr>
            <w:tcW w:w="452" w:type="pct"/>
            <w:vMerge w:val="restart"/>
            <w:shd w:val="clear" w:color="auto" w:fill="BFBFBF" w:themeFill="background1" w:themeFillShade="BF"/>
            <w:vAlign w:val="center"/>
          </w:tcPr>
          <w:p w14:paraId="50431ADC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หลักฐาน/เอกสารอ้างอิง</w:t>
            </w:r>
          </w:p>
        </w:tc>
        <w:tc>
          <w:tcPr>
            <w:tcW w:w="1005" w:type="pct"/>
            <w:vMerge w:val="restart"/>
            <w:shd w:val="clear" w:color="auto" w:fill="BFBFBF" w:themeFill="background1" w:themeFillShade="BF"/>
            <w:vAlign w:val="center"/>
          </w:tcPr>
          <w:p w14:paraId="396A4ABB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ที่มาของค่า </w:t>
            </w:r>
            <w:r w:rsidRPr="00427E88">
              <w:rPr>
                <w:rFonts w:ascii="TH SarabunPSK" w:hAnsi="TH SarabunPSK" w:cs="TH SarabunPSK"/>
                <w:sz w:val="28"/>
              </w:rPr>
              <w:t>EF</w:t>
            </w:r>
          </w:p>
        </w:tc>
      </w:tr>
      <w:tr w:rsidR="003A5B49" w:rsidRPr="00427E88" w14:paraId="1440EE48" w14:textId="77777777" w:rsidTr="003A5B49">
        <w:trPr>
          <w:tblHeader/>
          <w:jc w:val="center"/>
        </w:trPr>
        <w:tc>
          <w:tcPr>
            <w:tcW w:w="1182" w:type="pct"/>
            <w:vMerge/>
            <w:shd w:val="clear" w:color="auto" w:fill="BFBFBF" w:themeFill="background1" w:themeFillShade="BF"/>
            <w:vAlign w:val="center"/>
          </w:tcPr>
          <w:p w14:paraId="4B5C2FD0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53" w:type="pct"/>
            <w:vMerge/>
            <w:shd w:val="clear" w:color="auto" w:fill="BFBFBF" w:themeFill="background1" w:themeFillShade="BF"/>
            <w:vAlign w:val="center"/>
          </w:tcPr>
          <w:p w14:paraId="2AA30945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02" w:type="pct"/>
            <w:vMerge/>
            <w:shd w:val="clear" w:color="auto" w:fill="BFBFBF" w:themeFill="background1" w:themeFillShade="BF"/>
            <w:vAlign w:val="center"/>
          </w:tcPr>
          <w:p w14:paraId="4BA75337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02" w:type="pct"/>
            <w:shd w:val="clear" w:color="auto" w:fill="BFBFBF" w:themeFill="background1" w:themeFillShade="BF"/>
            <w:vAlign w:val="center"/>
          </w:tcPr>
          <w:p w14:paraId="6D3032D4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เป็นค่าที่ได้จากการตรวจวัด</w:t>
            </w:r>
          </w:p>
        </w:tc>
        <w:tc>
          <w:tcPr>
            <w:tcW w:w="552" w:type="pct"/>
            <w:shd w:val="clear" w:color="auto" w:fill="BFBFBF" w:themeFill="background1" w:themeFillShade="BF"/>
            <w:vAlign w:val="center"/>
          </w:tcPr>
          <w:p w14:paraId="6D1AE4A7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เป็นค่าที่ได้จากหลักฐานการชำระเงิน</w:t>
            </w:r>
          </w:p>
        </w:tc>
        <w:tc>
          <w:tcPr>
            <w:tcW w:w="452" w:type="pct"/>
            <w:shd w:val="clear" w:color="auto" w:fill="BFBFBF" w:themeFill="background1" w:themeFillShade="BF"/>
            <w:vAlign w:val="center"/>
          </w:tcPr>
          <w:p w14:paraId="3BC2BB40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เป็นค่าที่ได้จากการประมาณค่า</w:t>
            </w:r>
          </w:p>
        </w:tc>
        <w:tc>
          <w:tcPr>
            <w:tcW w:w="452" w:type="pct"/>
            <w:vMerge/>
            <w:shd w:val="clear" w:color="auto" w:fill="BFBFBF" w:themeFill="background1" w:themeFillShade="BF"/>
            <w:vAlign w:val="center"/>
          </w:tcPr>
          <w:p w14:paraId="38966556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005" w:type="pct"/>
            <w:vMerge/>
            <w:shd w:val="clear" w:color="auto" w:fill="BFBFBF" w:themeFill="background1" w:themeFillShade="BF"/>
            <w:vAlign w:val="center"/>
          </w:tcPr>
          <w:p w14:paraId="7CBA5AF9" w14:textId="77777777" w:rsidR="0046259B" w:rsidRPr="00427E88" w:rsidRDefault="0046259B" w:rsidP="001179B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3A5B49" w:rsidRPr="00427E88" w14:paraId="67479DAE" w14:textId="77777777" w:rsidTr="003A5B49">
        <w:trPr>
          <w:jc w:val="center"/>
        </w:trPr>
        <w:tc>
          <w:tcPr>
            <w:tcW w:w="1182" w:type="pct"/>
          </w:tcPr>
          <w:p w14:paraId="1A020252" w14:textId="4722C9A5" w:rsidR="001F2010" w:rsidRPr="00427E88" w:rsidRDefault="001F2010" w:rsidP="001F2010">
            <w:pPr>
              <w:pStyle w:val="a9"/>
              <w:numPr>
                <w:ilvl w:val="0"/>
                <w:numId w:val="14"/>
              </w:numPr>
              <w:spacing w:line="276" w:lineRule="auto"/>
              <w:jc w:val="thaiDistribute"/>
              <w:rPr>
                <w:rFonts w:cs="TH SarabunPSK"/>
                <w:sz w:val="28"/>
              </w:rPr>
            </w:pPr>
            <w:r w:rsidRPr="003D183F">
              <w:rPr>
                <w:rFonts w:cs="TH SarabunPSK"/>
                <w:sz w:val="28"/>
                <w:cs/>
              </w:rPr>
              <w:t xml:space="preserve">การรั่วไหลของสารทำความเย็นชนิด </w:t>
            </w:r>
            <w:r w:rsidRPr="003D183F">
              <w:rPr>
                <w:rFonts w:cs="TH SarabunPSK"/>
                <w:sz w:val="28"/>
              </w:rPr>
              <w:t>R-</w:t>
            </w:r>
            <w:r>
              <w:rPr>
                <w:rFonts w:cs="TH SarabunPSK"/>
                <w:sz w:val="28"/>
              </w:rPr>
              <w:t>22</w:t>
            </w:r>
            <w:r w:rsidRPr="003D183F">
              <w:rPr>
                <w:rFonts w:cs="TH SarabunPSK"/>
                <w:sz w:val="28"/>
              </w:rPr>
              <w:t xml:space="preserve"> </w:t>
            </w:r>
            <w:r w:rsidRPr="003D183F">
              <w:rPr>
                <w:rFonts w:cs="TH SarabunPSK"/>
                <w:sz w:val="28"/>
                <w:cs/>
              </w:rPr>
              <w:t>ในเครื่องปรับอากาศ</w:t>
            </w:r>
          </w:p>
        </w:tc>
        <w:tc>
          <w:tcPr>
            <w:tcW w:w="453" w:type="pct"/>
          </w:tcPr>
          <w:p w14:paraId="5A1FC62D" w14:textId="1C9E897F" w:rsidR="001F2010" w:rsidRPr="00427E88" w:rsidRDefault="001F2010" w:rsidP="001F2010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402" w:type="pct"/>
          </w:tcPr>
          <w:p w14:paraId="100283A4" w14:textId="090D9CB7" w:rsidR="001F2010" w:rsidRPr="00427E88" w:rsidRDefault="001F2010" w:rsidP="001F2010">
            <w:pPr>
              <w:spacing w:line="27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</w:rPr>
              <w:t>N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3D183F">
              <w:rPr>
                <w:rFonts w:ascii="TH SarabunPSK" w:hAnsi="TH SarabunPSK" w:cs="TH SarabunPSK"/>
                <w:sz w:val="28"/>
              </w:rPr>
              <w:t>A</w:t>
            </w:r>
          </w:p>
        </w:tc>
        <w:tc>
          <w:tcPr>
            <w:tcW w:w="502" w:type="pct"/>
          </w:tcPr>
          <w:p w14:paraId="4B80F582" w14:textId="6A41C835" w:rsidR="001F2010" w:rsidRPr="00427E88" w:rsidRDefault="001F2010" w:rsidP="001F2010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52" w:type="pct"/>
          </w:tcPr>
          <w:p w14:paraId="2D574848" w14:textId="78AA8E24" w:rsidR="001F2010" w:rsidRPr="00427E88" w:rsidRDefault="001F2010" w:rsidP="001F2010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452" w:type="pct"/>
          </w:tcPr>
          <w:p w14:paraId="087CB3A6" w14:textId="421BE2B4" w:rsidR="001F2010" w:rsidRPr="00427E88" w:rsidRDefault="001F2010" w:rsidP="001F2010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452" w:type="pct"/>
          </w:tcPr>
          <w:p w14:paraId="33049157" w14:textId="562DB341" w:rsidR="001F2010" w:rsidRPr="00427E88" w:rsidRDefault="001F2010" w:rsidP="001F2010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ใบ</w:t>
            </w:r>
            <w:r w:rsidR="0029556A">
              <w:rPr>
                <w:rFonts w:ascii="TH SarabunPSK" w:hAnsi="TH SarabunPSK" w:cs="TH SarabunPSK" w:hint="cs"/>
                <w:sz w:val="28"/>
                <w:cs/>
              </w:rPr>
              <w:t>เสร็จจากร้านซ่อม</w:t>
            </w:r>
          </w:p>
        </w:tc>
        <w:tc>
          <w:tcPr>
            <w:tcW w:w="1005" w:type="pct"/>
          </w:tcPr>
          <w:p w14:paraId="51488C9F" w14:textId="7ED43422" w:rsidR="001F2010" w:rsidRPr="00427E88" w:rsidRDefault="001F2010" w:rsidP="0029556A">
            <w:pPr>
              <w:rPr>
                <w:rFonts w:ascii="TH SarabunPSK" w:hAnsi="TH SarabunPSK" w:cs="TH SarabunPSK"/>
                <w:sz w:val="28"/>
              </w:rPr>
            </w:pPr>
            <w:r w:rsidRPr="00F30AE0">
              <w:rPr>
                <w:rFonts w:ascii="TH SarabunPSK" w:hAnsi="TH SarabunPSK" w:cs="TH SarabunPSK"/>
                <w:sz w:val="28"/>
              </w:rPr>
              <w:t>R-22 (HCFC-22) , World Meteorological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F30AE0">
              <w:rPr>
                <w:rFonts w:ascii="TH SarabunPSK" w:hAnsi="TH SarabunPSK" w:cs="TH SarabunPSK"/>
                <w:sz w:val="28"/>
              </w:rPr>
              <w:t xml:space="preserve">Org, 2006, </w:t>
            </w:r>
            <w:r w:rsidRPr="00F30AE0">
              <w:rPr>
                <w:rFonts w:ascii="TH SarabunPSK" w:hAnsi="TH SarabunPSK" w:cs="TH SarabunPSK"/>
                <w:sz w:val="28"/>
                <w:cs/>
              </w:rPr>
              <w:t>แนว</w:t>
            </w:r>
            <w:r w:rsidRPr="00F30AE0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ทางการประเมินคาร์บอนฟุตพริ้นองค์กร (มกราคม </w:t>
            </w:r>
            <w:r w:rsidRPr="00F30AE0">
              <w:rPr>
                <w:rFonts w:ascii="TH SarabunPSK" w:hAnsi="TH SarabunPSK" w:cs="TH SarabunPSK"/>
                <w:sz w:val="28"/>
              </w:rPr>
              <w:t>2560)</w:t>
            </w:r>
          </w:p>
        </w:tc>
      </w:tr>
    </w:tbl>
    <w:p w14:paraId="0A6FD6DA" w14:textId="77777777" w:rsidR="0046259B" w:rsidRPr="00427E88" w:rsidRDefault="0046259B" w:rsidP="0046259B">
      <w:pPr>
        <w:pStyle w:val="3"/>
        <w:spacing w:before="0"/>
        <w:ind w:left="90"/>
        <w:rPr>
          <w:rFonts w:ascii="TH SarabunPSK" w:hAnsi="TH SarabunPSK" w:cs="TH SarabunPSK"/>
          <w:b w:val="0"/>
          <w:bCs w:val="0"/>
          <w:color w:val="0000FF"/>
          <w:sz w:val="24"/>
          <w:szCs w:val="28"/>
        </w:rPr>
      </w:pPr>
      <w:r w:rsidRPr="00427E88">
        <w:rPr>
          <w:rFonts w:ascii="TH SarabunPSK" w:hAnsi="TH SarabunPSK" w:cs="TH SarabunPSK"/>
          <w:b w:val="0"/>
          <w:bCs w:val="0"/>
          <w:color w:val="0000FF"/>
          <w:sz w:val="24"/>
          <w:szCs w:val="28"/>
          <w:cs/>
        </w:rPr>
        <w:lastRenderedPageBreak/>
        <w:t>หมายเหตุ</w:t>
      </w:r>
      <w:r w:rsidRPr="00427E88">
        <w:rPr>
          <w:rFonts w:ascii="TH SarabunPSK" w:hAnsi="TH SarabunPSK" w:cs="TH SarabunPSK"/>
          <w:b w:val="0"/>
          <w:bCs w:val="0"/>
          <w:color w:val="0000FF"/>
          <w:sz w:val="24"/>
          <w:szCs w:val="24"/>
          <w:cs/>
        </w:rPr>
        <w:t>:</w:t>
      </w:r>
    </w:p>
    <w:p w14:paraId="7F920E82" w14:textId="77777777" w:rsidR="0046259B" w:rsidRPr="00427E88" w:rsidRDefault="0046259B" w:rsidP="006B6A1D">
      <w:pPr>
        <w:pStyle w:val="3"/>
        <w:numPr>
          <w:ilvl w:val="0"/>
          <w:numId w:val="13"/>
        </w:numPr>
        <w:spacing w:before="0"/>
        <w:rPr>
          <w:rFonts w:ascii="TH SarabunPSK" w:hAnsi="TH SarabunPSK" w:cs="TH SarabunPSK"/>
          <w:b w:val="0"/>
          <w:bCs w:val="0"/>
          <w:color w:val="4F81BD" w:themeColor="accent1"/>
          <w:sz w:val="24"/>
          <w:szCs w:val="28"/>
        </w:rPr>
      </w:pPr>
      <w:r w:rsidRPr="00427E88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4"/>
          <w:cs/>
        </w:rPr>
        <w:t xml:space="preserve"> </w:t>
      </w:r>
      <w:r w:rsidRPr="00427E88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8"/>
          <w:cs/>
        </w:rPr>
        <w:t xml:space="preserve">ข้อมูลกิจกรรมที่ได้จากการตรวจวัด ให้ระบุรายละเอียดการสอบเทียบของอุปกรณ์ตรวจวัดไว้ในตารางที่ </w:t>
      </w:r>
      <w:r w:rsidRPr="00427E88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8"/>
        </w:rPr>
        <w:t>7</w:t>
      </w:r>
      <w:r w:rsidRPr="00427E88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4"/>
          <w:cs/>
        </w:rPr>
        <w:t>.</w:t>
      </w:r>
      <w:r w:rsidRPr="00427E88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8"/>
        </w:rPr>
        <w:t>3</w:t>
      </w:r>
      <w:r w:rsidRPr="00427E88">
        <w:rPr>
          <w:rFonts w:ascii="TH SarabunPSK" w:hAnsi="TH SarabunPSK" w:cs="TH SarabunPSK"/>
          <w:b w:val="0"/>
          <w:bCs w:val="0"/>
          <w:color w:val="4F81BD" w:themeColor="accent1"/>
          <w:sz w:val="24"/>
          <w:szCs w:val="28"/>
          <w:cs/>
        </w:rPr>
        <w:t xml:space="preserve"> </w:t>
      </w:r>
    </w:p>
    <w:p w14:paraId="21437C9A" w14:textId="77777777" w:rsidR="0046259B" w:rsidRPr="00427E88" w:rsidRDefault="0046259B" w:rsidP="006B6A1D">
      <w:pPr>
        <w:pStyle w:val="a9"/>
        <w:numPr>
          <w:ilvl w:val="0"/>
          <w:numId w:val="13"/>
        </w:numPr>
        <w:rPr>
          <w:rFonts w:cs="TH SarabunPSK"/>
          <w:color w:val="4F81BD" w:themeColor="accent1"/>
        </w:rPr>
      </w:pPr>
      <w:r w:rsidRPr="00427E88">
        <w:rPr>
          <w:rFonts w:cs="TH SarabunPSK"/>
          <w:color w:val="4F81BD" w:themeColor="accent1"/>
          <w:cs/>
        </w:rPr>
        <w:t>ข้อมูลกิจกรรมที่ได้จากการประมาณค่า ให้อธิบายแนวทางในการประมาณในตารางหรืออธิบายเพิ่มเติมในภาคผนวก</w:t>
      </w:r>
    </w:p>
    <w:p w14:paraId="539D4D93" w14:textId="77777777" w:rsidR="0046259B" w:rsidRPr="00946A3D" w:rsidRDefault="0046259B" w:rsidP="006B6A1D">
      <w:pPr>
        <w:pStyle w:val="a9"/>
        <w:numPr>
          <w:ilvl w:val="0"/>
          <w:numId w:val="13"/>
        </w:numPr>
        <w:rPr>
          <w:rFonts w:cs="TH SarabunPSK"/>
          <w:color w:val="4F81BD" w:themeColor="accent1"/>
        </w:rPr>
      </w:pPr>
      <w:r w:rsidRPr="00427E88">
        <w:rPr>
          <w:rFonts w:cs="TH SarabunPSK"/>
          <w:color w:val="4F81BD" w:themeColor="accent1"/>
          <w:cs/>
        </w:rPr>
        <w:t>ในกรณีที่ข้อมูลกิจกรรมเป็นข้อมูลปริมาณการปล่อยก๊าซเรือนกระจกอยู่แล้ว เช่น ปริมาณการรั่วซึมของสารทำความเย็น ให้กรอกคำว่า</w:t>
      </w:r>
      <w:r w:rsidRPr="00427E88">
        <w:rPr>
          <w:rFonts w:cs="TH SarabunPSK"/>
          <w:color w:val="4F81BD" w:themeColor="accent1"/>
          <w:szCs w:val="32"/>
          <w:cs/>
        </w:rPr>
        <w:t xml:space="preserve"> “</w:t>
      </w:r>
      <w:r w:rsidRPr="00427E88">
        <w:rPr>
          <w:rFonts w:cs="TH SarabunPSK"/>
          <w:color w:val="4F81BD" w:themeColor="accent1"/>
          <w:cs/>
        </w:rPr>
        <w:t xml:space="preserve">ไม่ต้องใช้ค่า </w:t>
      </w:r>
      <w:r w:rsidRPr="00427E88">
        <w:rPr>
          <w:rFonts w:cs="TH SarabunPSK"/>
          <w:color w:val="4F81BD" w:themeColor="accent1"/>
        </w:rPr>
        <w:t>EF</w:t>
      </w:r>
      <w:r w:rsidRPr="00427E88">
        <w:rPr>
          <w:rFonts w:cs="TH SarabunPSK"/>
          <w:color w:val="4F81BD" w:themeColor="accent1"/>
          <w:szCs w:val="32"/>
          <w:cs/>
        </w:rPr>
        <w:t xml:space="preserve">” </w:t>
      </w:r>
      <w:r w:rsidRPr="00427E88">
        <w:rPr>
          <w:rFonts w:cs="TH SarabunPSK"/>
          <w:color w:val="4F81BD" w:themeColor="accent1"/>
          <w:cs/>
        </w:rPr>
        <w:t xml:space="preserve">ลงในคอลัมน์ </w:t>
      </w:r>
      <w:r w:rsidRPr="00427E88">
        <w:rPr>
          <w:rFonts w:cs="TH SarabunPSK"/>
          <w:color w:val="4F81BD" w:themeColor="accent1"/>
          <w:szCs w:val="32"/>
          <w:cs/>
        </w:rPr>
        <w:t>“</w:t>
      </w:r>
      <w:r w:rsidRPr="00427E88">
        <w:rPr>
          <w:rFonts w:cs="TH SarabunPSK"/>
          <w:color w:val="4F81BD" w:themeColor="accent1"/>
          <w:cs/>
        </w:rPr>
        <w:t xml:space="preserve">ที่มาของค่า </w:t>
      </w:r>
      <w:r w:rsidRPr="00427E88">
        <w:rPr>
          <w:rFonts w:cs="TH SarabunPSK"/>
          <w:color w:val="4F81BD" w:themeColor="accent1"/>
        </w:rPr>
        <w:t>EF</w:t>
      </w:r>
      <w:r w:rsidRPr="00427E88">
        <w:rPr>
          <w:rFonts w:cs="TH SarabunPSK"/>
          <w:color w:val="4F81BD" w:themeColor="accent1"/>
          <w:szCs w:val="32"/>
          <w:cs/>
        </w:rPr>
        <w:t xml:space="preserve">” </w:t>
      </w:r>
    </w:p>
    <w:p w14:paraId="29766755" w14:textId="77777777" w:rsidR="00946A3D" w:rsidRDefault="00946A3D" w:rsidP="00946A3D">
      <w:pPr>
        <w:pStyle w:val="a9"/>
        <w:ind w:left="450"/>
        <w:rPr>
          <w:rFonts w:cs="TH SarabunPSK"/>
          <w:color w:val="4F81BD" w:themeColor="accent1"/>
        </w:rPr>
      </w:pPr>
    </w:p>
    <w:p w14:paraId="69A9E7AE" w14:textId="740216CA" w:rsidR="000F35AE" w:rsidRPr="00427E88" w:rsidRDefault="0093310D" w:rsidP="0093310D">
      <w:pPr>
        <w:pStyle w:val="a9"/>
        <w:tabs>
          <w:tab w:val="left" w:pos="360"/>
        </w:tabs>
        <w:spacing w:before="240"/>
        <w:ind w:left="0"/>
        <w:jc w:val="thaiDistribute"/>
        <w:rPr>
          <w:rFonts w:cs="TH SarabunPSK"/>
          <w:b/>
          <w:bCs/>
          <w:sz w:val="36"/>
          <w:szCs w:val="36"/>
        </w:rPr>
      </w:pPr>
      <w:r>
        <w:rPr>
          <w:rFonts w:cs="TH SarabunPSK" w:hint="cs"/>
          <w:b/>
          <w:bCs/>
          <w:sz w:val="36"/>
          <w:szCs w:val="36"/>
          <w:cs/>
        </w:rPr>
        <w:t xml:space="preserve">5. </w:t>
      </w:r>
      <w:r w:rsidR="000F35AE" w:rsidRPr="00427E88">
        <w:rPr>
          <w:rFonts w:cs="TH SarabunPSK"/>
          <w:b/>
          <w:bCs/>
          <w:sz w:val="36"/>
          <w:szCs w:val="36"/>
          <w:cs/>
        </w:rPr>
        <w:t>สรุปปริมาณการปล่อยก๊าซเรือนกระจก</w:t>
      </w:r>
    </w:p>
    <w:p w14:paraId="10505A4B" w14:textId="5AA9511E" w:rsidR="005043B7" w:rsidRDefault="005043B7" w:rsidP="00337FF3">
      <w:pPr>
        <w:pStyle w:val="3"/>
        <w:spacing w:before="0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5</w:t>
      </w:r>
      <w:r w:rsidRPr="00427E88">
        <w:rPr>
          <w:rFonts w:ascii="TH SarabunPSK" w:hAnsi="TH SarabunPSK" w:cs="TH SarabunPSK"/>
          <w:cs/>
        </w:rPr>
        <w:t>.</w:t>
      </w:r>
      <w:r w:rsidR="00917ACA" w:rsidRPr="00427E88">
        <w:rPr>
          <w:rFonts w:ascii="TH SarabunPSK" w:hAnsi="TH SarabunPSK" w:cs="TH SarabunPSK"/>
        </w:rPr>
        <w:t xml:space="preserve">1 </w:t>
      </w:r>
      <w:r w:rsidRPr="00427E88">
        <w:rPr>
          <w:rFonts w:ascii="TH SarabunPSK" w:hAnsi="TH SarabunPSK" w:cs="TH SarabunPSK"/>
          <w:cs/>
        </w:rPr>
        <w:t xml:space="preserve">การปล่อยก๊าซเรือนกระจก จากขอบเขตการดำเนินงานประเภทที่ 1 </w:t>
      </w:r>
    </w:p>
    <w:tbl>
      <w:tblPr>
        <w:tblW w:w="13892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6"/>
        <w:gridCol w:w="4110"/>
        <w:gridCol w:w="993"/>
        <w:gridCol w:w="992"/>
        <w:gridCol w:w="992"/>
        <w:gridCol w:w="709"/>
        <w:gridCol w:w="992"/>
        <w:gridCol w:w="992"/>
        <w:gridCol w:w="1134"/>
        <w:gridCol w:w="2552"/>
      </w:tblGrid>
      <w:tr w:rsidR="00EC2385" w:rsidRPr="00EA7FAD" w14:paraId="41FB16CF" w14:textId="77777777" w:rsidTr="003A5B49">
        <w:trPr>
          <w:tblHeader/>
        </w:trPr>
        <w:tc>
          <w:tcPr>
            <w:tcW w:w="4536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2288B23B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  <w:cs/>
              </w:rPr>
              <w:t>แหล่งปล่อยก๊าซเรือนกระจก</w:t>
            </w:r>
          </w:p>
        </w:tc>
        <w:tc>
          <w:tcPr>
            <w:tcW w:w="6804" w:type="dxa"/>
            <w:gridSpan w:val="7"/>
            <w:shd w:val="clear" w:color="auto" w:fill="BFBFBF" w:themeFill="background1" w:themeFillShade="BF"/>
            <w:vAlign w:val="center"/>
          </w:tcPr>
          <w:p w14:paraId="712A44A4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  <w:cs/>
              </w:rPr>
              <w:t>ปริมาณการปล่อยก๊าซเรือนกระจก (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tCO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e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2552" w:type="dxa"/>
            <w:vMerge w:val="restart"/>
            <w:shd w:val="clear" w:color="auto" w:fill="BFBFBF" w:themeFill="background1" w:themeFillShade="BF"/>
            <w:vAlign w:val="center"/>
          </w:tcPr>
          <w:p w14:paraId="7D984528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รวมปริมาณ</w:t>
            </w:r>
          </w:p>
          <w:p w14:paraId="55A1F9DA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  <w:cs/>
              </w:rPr>
              <w:t>ก๊าซเรือนกระจก (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tCO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e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3A5B49" w:rsidRPr="00EA7FAD" w14:paraId="5947E5E3" w14:textId="77777777" w:rsidTr="003A5B49">
        <w:trPr>
          <w:trHeight w:val="300"/>
          <w:tblHeader/>
        </w:trPr>
        <w:tc>
          <w:tcPr>
            <w:tcW w:w="4536" w:type="dxa"/>
            <w:gridSpan w:val="2"/>
            <w:vMerge/>
            <w:vAlign w:val="center"/>
          </w:tcPr>
          <w:p w14:paraId="58A6CB47" w14:textId="77777777" w:rsidR="00EC2385" w:rsidRPr="004E3B44" w:rsidRDefault="00EC2385" w:rsidP="0053137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14:paraId="11D158F5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CO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274E73A4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CH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4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7B71CBE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N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2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O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16D6676A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SF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3A49FE70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NF</w:t>
            </w:r>
            <w:r w:rsidRPr="004E3B44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3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3B2D99E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HFCs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3F534E73" w14:textId="77777777" w:rsidR="00EC2385" w:rsidRPr="004E3B44" w:rsidRDefault="00EC2385" w:rsidP="0053137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E3B44">
              <w:rPr>
                <w:rFonts w:ascii="TH SarabunPSK" w:hAnsi="TH SarabunPSK" w:cs="TH SarabunPSK"/>
                <w:b/>
                <w:bCs/>
                <w:sz w:val="28"/>
              </w:rPr>
              <w:t>PFCs</w:t>
            </w:r>
          </w:p>
        </w:tc>
        <w:tc>
          <w:tcPr>
            <w:tcW w:w="2552" w:type="dxa"/>
            <w:vMerge/>
            <w:vAlign w:val="center"/>
          </w:tcPr>
          <w:p w14:paraId="79F579A0" w14:textId="77777777" w:rsidR="00EC2385" w:rsidRPr="004E3B44" w:rsidRDefault="00EC2385" w:rsidP="0053137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EC2385" w:rsidRPr="00EA7FAD" w14:paraId="5C51A62F" w14:textId="77777777" w:rsidTr="003A5B49">
        <w:tc>
          <w:tcPr>
            <w:tcW w:w="426" w:type="dxa"/>
          </w:tcPr>
          <w:p w14:paraId="364B0B8F" w14:textId="77777777" w:rsidR="00EC2385" w:rsidRPr="004E3B44" w:rsidRDefault="00EC2385" w:rsidP="00EC2385">
            <w:pPr>
              <w:pStyle w:val="a9"/>
              <w:tabs>
                <w:tab w:val="left" w:pos="270"/>
              </w:tabs>
              <w:ind w:left="0"/>
              <w:jc w:val="center"/>
              <w:rPr>
                <w:rFonts w:cs="TH SarabunPSK"/>
                <w:sz w:val="28"/>
              </w:rPr>
            </w:pPr>
            <w:r w:rsidRPr="004E3B44">
              <w:rPr>
                <w:rFonts w:cs="TH SarabunPSK"/>
                <w:sz w:val="28"/>
              </w:rPr>
              <w:t>1</w:t>
            </w:r>
          </w:p>
        </w:tc>
        <w:tc>
          <w:tcPr>
            <w:tcW w:w="4110" w:type="dxa"/>
          </w:tcPr>
          <w:p w14:paraId="78073B79" w14:textId="77777777" w:rsidR="00EC2385" w:rsidRPr="00EC2385" w:rsidRDefault="00EC2385" w:rsidP="00EC2385">
            <w:pPr>
              <w:pStyle w:val="a9"/>
              <w:tabs>
                <w:tab w:val="left" w:pos="270"/>
              </w:tabs>
              <w:ind w:left="0"/>
              <w:rPr>
                <w:rFonts w:cs="TH SarabunPSK"/>
                <w:sz w:val="24"/>
              </w:rPr>
            </w:pPr>
            <w:r w:rsidRPr="00EC2385">
              <w:rPr>
                <w:rFonts w:cs="TH SarabunPSK"/>
                <w:sz w:val="24"/>
                <w:cs/>
              </w:rPr>
              <w:t>การเผาไหม้ (อยู่กับที่) ของน้ำมัน</w:t>
            </w:r>
            <w:r w:rsidRPr="00EC2385">
              <w:rPr>
                <w:rFonts w:cs="TH SarabunPSK" w:hint="cs"/>
                <w:sz w:val="24"/>
                <w:cs/>
              </w:rPr>
              <w:t>ดีเซล</w:t>
            </w:r>
            <w:r w:rsidRPr="00EC2385">
              <w:rPr>
                <w:rFonts w:cs="TH SarabunPSK"/>
                <w:sz w:val="24"/>
                <w:cs/>
              </w:rPr>
              <w:t>ในเครื่องจักร</w:t>
            </w:r>
          </w:p>
        </w:tc>
        <w:tc>
          <w:tcPr>
            <w:tcW w:w="993" w:type="dxa"/>
          </w:tcPr>
          <w:p w14:paraId="48817895" w14:textId="18E85C1F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0.21</w:t>
            </w:r>
          </w:p>
        </w:tc>
        <w:tc>
          <w:tcPr>
            <w:tcW w:w="992" w:type="dxa"/>
          </w:tcPr>
          <w:p w14:paraId="29FBCE10" w14:textId="2522E0EA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992" w:type="dxa"/>
          </w:tcPr>
          <w:p w14:paraId="3C1CFECD" w14:textId="461B27B5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709" w:type="dxa"/>
          </w:tcPr>
          <w:p w14:paraId="3F67C0C9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0A5BAF59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7A629204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3288957F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52" w:type="dxa"/>
          </w:tcPr>
          <w:p w14:paraId="3CDBEE4C" w14:textId="156B8789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 New" w:hAnsi="TH Sarabun New" w:cs="TH Sarabun New"/>
              </w:rPr>
              <w:t>0.21</w:t>
            </w:r>
          </w:p>
        </w:tc>
      </w:tr>
      <w:tr w:rsidR="00EC2385" w:rsidRPr="00EA7FAD" w14:paraId="3296B1BC" w14:textId="77777777" w:rsidTr="003A5B49">
        <w:trPr>
          <w:trHeight w:val="285"/>
        </w:trPr>
        <w:tc>
          <w:tcPr>
            <w:tcW w:w="426" w:type="dxa"/>
          </w:tcPr>
          <w:p w14:paraId="43614B57" w14:textId="77777777" w:rsidR="00EC2385" w:rsidRPr="004E3B44" w:rsidRDefault="00EC2385" w:rsidP="00EC2385">
            <w:pPr>
              <w:pStyle w:val="a9"/>
              <w:tabs>
                <w:tab w:val="left" w:pos="270"/>
              </w:tabs>
              <w:ind w:left="0"/>
              <w:jc w:val="center"/>
              <w:rPr>
                <w:rFonts w:cs="TH SarabunPSK"/>
                <w:sz w:val="28"/>
              </w:rPr>
            </w:pPr>
            <w:r w:rsidRPr="004E3B44">
              <w:rPr>
                <w:rFonts w:cs="TH SarabunPSK"/>
                <w:sz w:val="28"/>
              </w:rPr>
              <w:t>2</w:t>
            </w:r>
          </w:p>
        </w:tc>
        <w:tc>
          <w:tcPr>
            <w:tcW w:w="4110" w:type="dxa"/>
          </w:tcPr>
          <w:p w14:paraId="06942286" w14:textId="77777777" w:rsidR="00EC2385" w:rsidRPr="00EC2385" w:rsidRDefault="00EC2385" w:rsidP="00EC2385">
            <w:pPr>
              <w:pStyle w:val="a9"/>
              <w:tabs>
                <w:tab w:val="left" w:pos="270"/>
              </w:tabs>
              <w:ind w:left="0"/>
              <w:rPr>
                <w:rFonts w:cs="TH SarabunPSK"/>
                <w:sz w:val="24"/>
              </w:rPr>
            </w:pPr>
            <w:r w:rsidRPr="00EC2385">
              <w:rPr>
                <w:rFonts w:cs="TH SarabunPSK"/>
                <w:sz w:val="24"/>
                <w:cs/>
              </w:rPr>
              <w:t>การเผาไหม้ (อยู่กับที่) ของน้ำมันเบนซินในเครื่องจักร</w:t>
            </w:r>
          </w:p>
        </w:tc>
        <w:tc>
          <w:tcPr>
            <w:tcW w:w="993" w:type="dxa"/>
          </w:tcPr>
          <w:p w14:paraId="7BFD20F4" w14:textId="5B5EA8D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1.2</w:t>
            </w:r>
            <w:r w:rsidR="004B47DD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992" w:type="dxa"/>
          </w:tcPr>
          <w:p w14:paraId="38E62C46" w14:textId="52AF28CC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992" w:type="dxa"/>
          </w:tcPr>
          <w:p w14:paraId="713D482D" w14:textId="24BD08C8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0.00</w:t>
            </w:r>
          </w:p>
        </w:tc>
        <w:tc>
          <w:tcPr>
            <w:tcW w:w="709" w:type="dxa"/>
          </w:tcPr>
          <w:p w14:paraId="5706E2E1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3E3AA762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6B3425AD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4A965E33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52" w:type="dxa"/>
          </w:tcPr>
          <w:p w14:paraId="05A8AA37" w14:textId="6D072165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 New" w:hAnsi="TH Sarabun New" w:cs="TH Sarabun New"/>
              </w:rPr>
              <w:t>1.2</w:t>
            </w:r>
            <w:r w:rsidR="00342E24">
              <w:rPr>
                <w:rFonts w:ascii="TH Sarabun New" w:hAnsi="TH Sarabun New" w:cs="TH Sarabun New"/>
              </w:rPr>
              <w:t>1</w:t>
            </w:r>
          </w:p>
        </w:tc>
      </w:tr>
      <w:tr w:rsidR="00EC2385" w:rsidRPr="00EA7FAD" w14:paraId="241B643E" w14:textId="77777777" w:rsidTr="003A5B49">
        <w:tc>
          <w:tcPr>
            <w:tcW w:w="426" w:type="dxa"/>
          </w:tcPr>
          <w:p w14:paraId="5A2D4426" w14:textId="77777777" w:rsidR="00EC2385" w:rsidRPr="004E3B44" w:rsidRDefault="00EC2385" w:rsidP="00EC2385">
            <w:pPr>
              <w:pStyle w:val="a9"/>
              <w:tabs>
                <w:tab w:val="left" w:pos="270"/>
              </w:tabs>
              <w:ind w:left="0"/>
              <w:jc w:val="center"/>
              <w:rPr>
                <w:rFonts w:cs="TH SarabunPSK"/>
                <w:sz w:val="28"/>
              </w:rPr>
            </w:pPr>
            <w:r w:rsidRPr="004E3B44">
              <w:rPr>
                <w:rFonts w:cs="TH SarabunPSK"/>
                <w:sz w:val="28"/>
              </w:rPr>
              <w:t>3</w:t>
            </w:r>
          </w:p>
        </w:tc>
        <w:tc>
          <w:tcPr>
            <w:tcW w:w="4110" w:type="dxa"/>
          </w:tcPr>
          <w:p w14:paraId="159C5141" w14:textId="77777777" w:rsidR="00EC2385" w:rsidRPr="00EC2385" w:rsidRDefault="00EC2385" w:rsidP="00EC2385">
            <w:pPr>
              <w:pStyle w:val="a9"/>
              <w:tabs>
                <w:tab w:val="left" w:pos="270"/>
              </w:tabs>
              <w:ind w:left="0"/>
              <w:rPr>
                <w:rFonts w:cs="TH SarabunPSK"/>
                <w:sz w:val="24"/>
              </w:rPr>
            </w:pPr>
            <w:r w:rsidRPr="00EC2385">
              <w:rPr>
                <w:rFonts w:cs="TH SarabunPSK"/>
                <w:sz w:val="24"/>
                <w:cs/>
              </w:rPr>
              <w:t>การเผาไหม้ (เคลื่อนที่) ของน้ำมันดีเซลที่ใช้ในยานพาหนะ</w:t>
            </w:r>
          </w:p>
        </w:tc>
        <w:tc>
          <w:tcPr>
            <w:tcW w:w="993" w:type="dxa"/>
          </w:tcPr>
          <w:p w14:paraId="28E5F039" w14:textId="4E553CB5" w:rsidR="00EC2385" w:rsidRPr="00EC2385" w:rsidRDefault="004B47DD" w:rsidP="00EC23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111</w:t>
            </w:r>
            <w:r w:rsidR="00EC2385" w:rsidRPr="00EC2385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>60</w:t>
            </w:r>
          </w:p>
        </w:tc>
        <w:tc>
          <w:tcPr>
            <w:tcW w:w="992" w:type="dxa"/>
          </w:tcPr>
          <w:p w14:paraId="183D8ABC" w14:textId="0FC6261E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0.</w:t>
            </w:r>
            <w:r w:rsidR="004B47DD">
              <w:rPr>
                <w:rFonts w:ascii="TH SarabunPSK" w:hAnsi="TH SarabunPSK" w:cs="TH SarabunPSK"/>
              </w:rPr>
              <w:t>15</w:t>
            </w:r>
          </w:p>
        </w:tc>
        <w:tc>
          <w:tcPr>
            <w:tcW w:w="992" w:type="dxa"/>
          </w:tcPr>
          <w:p w14:paraId="0C00017A" w14:textId="000EBDC1" w:rsidR="00EC2385" w:rsidRPr="00EC2385" w:rsidRDefault="004B47DD" w:rsidP="00EC23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EC2385" w:rsidRPr="00EC2385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>75</w:t>
            </w:r>
          </w:p>
        </w:tc>
        <w:tc>
          <w:tcPr>
            <w:tcW w:w="709" w:type="dxa"/>
          </w:tcPr>
          <w:p w14:paraId="77455B1E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3AC577C6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4490B3BB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7E4BEDBD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52" w:type="dxa"/>
          </w:tcPr>
          <w:p w14:paraId="41EC5F93" w14:textId="51BF8A39" w:rsidR="00EC2385" w:rsidRPr="00EC2385" w:rsidRDefault="00342E24" w:rsidP="00EC23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 New" w:hAnsi="TH Sarabun New" w:cs="TH Sarabun New"/>
              </w:rPr>
              <w:t>113</w:t>
            </w:r>
            <w:r w:rsidR="00EC2385" w:rsidRPr="00EC2385">
              <w:rPr>
                <w:rFonts w:ascii="TH Sarabun New" w:hAnsi="TH Sarabun New" w:cs="TH Sarabun New"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</w:tr>
      <w:tr w:rsidR="00EC2385" w:rsidRPr="00EA7FAD" w14:paraId="6F1A1AAB" w14:textId="77777777" w:rsidTr="003A5B49">
        <w:tc>
          <w:tcPr>
            <w:tcW w:w="426" w:type="dxa"/>
          </w:tcPr>
          <w:p w14:paraId="49E17032" w14:textId="77777777" w:rsidR="00EC2385" w:rsidRPr="004E3B44" w:rsidRDefault="00EC2385" w:rsidP="00EC2385">
            <w:pPr>
              <w:pStyle w:val="a9"/>
              <w:tabs>
                <w:tab w:val="left" w:pos="270"/>
              </w:tabs>
              <w:ind w:left="0"/>
              <w:jc w:val="center"/>
              <w:rPr>
                <w:rFonts w:cs="TH SarabunPSK"/>
                <w:sz w:val="28"/>
              </w:rPr>
            </w:pPr>
            <w:r w:rsidRPr="004E3B44">
              <w:rPr>
                <w:rFonts w:cs="TH SarabunPSK"/>
                <w:sz w:val="28"/>
              </w:rPr>
              <w:t>4</w:t>
            </w:r>
          </w:p>
        </w:tc>
        <w:tc>
          <w:tcPr>
            <w:tcW w:w="4110" w:type="dxa"/>
          </w:tcPr>
          <w:p w14:paraId="689A078D" w14:textId="77777777" w:rsidR="00EC2385" w:rsidRPr="00EC2385" w:rsidRDefault="00EC2385" w:rsidP="00EC2385">
            <w:pPr>
              <w:pStyle w:val="a9"/>
              <w:tabs>
                <w:tab w:val="left" w:pos="270"/>
              </w:tabs>
              <w:ind w:left="0"/>
              <w:rPr>
                <w:rFonts w:cs="TH SarabunPSK"/>
                <w:sz w:val="24"/>
                <w:cs/>
              </w:rPr>
            </w:pPr>
            <w:r w:rsidRPr="00EC2385">
              <w:rPr>
                <w:rFonts w:cs="TH SarabunPSK"/>
                <w:sz w:val="24"/>
                <w:cs/>
              </w:rPr>
              <w:t>การเผาไหม้ (เคลื่อนที่) ของน้ำมันเบนซินที่ใช้ในยานพาหนะ</w:t>
            </w:r>
          </w:p>
        </w:tc>
        <w:tc>
          <w:tcPr>
            <w:tcW w:w="993" w:type="dxa"/>
          </w:tcPr>
          <w:p w14:paraId="7820A0CF" w14:textId="38EAD370" w:rsidR="00EC2385" w:rsidRPr="00EC2385" w:rsidRDefault="004B47DD" w:rsidP="00EC23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EC2385" w:rsidRPr="00EC2385">
              <w:rPr>
                <w:rFonts w:ascii="TH SarabunPSK" w:hAnsi="TH SarabunPSK" w:cs="TH SarabunPSK"/>
              </w:rPr>
              <w:t>.</w:t>
            </w:r>
            <w:r>
              <w:rPr>
                <w:rFonts w:ascii="TH SarabunPSK" w:hAnsi="TH SarabunPSK" w:cs="TH SarabunPSK"/>
              </w:rPr>
              <w:t>75</w:t>
            </w:r>
          </w:p>
        </w:tc>
        <w:tc>
          <w:tcPr>
            <w:tcW w:w="992" w:type="dxa"/>
          </w:tcPr>
          <w:p w14:paraId="16C61751" w14:textId="202623FF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0.</w:t>
            </w:r>
            <w:r w:rsidR="004B47DD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992" w:type="dxa"/>
          </w:tcPr>
          <w:p w14:paraId="48794A7A" w14:textId="50E977D4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0.</w:t>
            </w:r>
            <w:r w:rsidR="004B47DD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709" w:type="dxa"/>
          </w:tcPr>
          <w:p w14:paraId="702B122B" w14:textId="77777777" w:rsidR="00EC2385" w:rsidRPr="00EC2385" w:rsidRDefault="00EC2385" w:rsidP="00EC2385">
            <w:pPr>
              <w:spacing w:line="240" w:lineRule="atLeast"/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3F64F262" w14:textId="77777777" w:rsidR="00EC2385" w:rsidRPr="00EC2385" w:rsidRDefault="00EC2385" w:rsidP="00EC2385">
            <w:pPr>
              <w:spacing w:line="240" w:lineRule="atLeast"/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1EB36FB2" w14:textId="77777777" w:rsidR="00EC2385" w:rsidRPr="00EC2385" w:rsidRDefault="00EC2385" w:rsidP="00EC2385">
            <w:pPr>
              <w:spacing w:line="240" w:lineRule="atLeast"/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64D0CE30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2552" w:type="dxa"/>
          </w:tcPr>
          <w:p w14:paraId="3982EF10" w14:textId="2960011E" w:rsidR="00EC2385" w:rsidRPr="00EC2385" w:rsidRDefault="00EC2385" w:rsidP="00EC2385">
            <w:pPr>
              <w:spacing w:line="240" w:lineRule="atLeast"/>
              <w:jc w:val="center"/>
              <w:rPr>
                <w:rFonts w:ascii="TH SarabunPSK" w:hAnsi="TH SarabunPSK" w:cs="TH SarabunPSK"/>
              </w:rPr>
            </w:pPr>
            <w:r w:rsidRPr="00EC2385">
              <w:rPr>
                <w:rFonts w:ascii="TH Sarabun New" w:hAnsi="TH Sarabun New" w:cs="TH Sarabun New"/>
              </w:rPr>
              <w:t>1.</w:t>
            </w:r>
            <w:r w:rsidR="00334740">
              <w:rPr>
                <w:rFonts w:ascii="TH Sarabun New" w:hAnsi="TH Sarabun New" w:cs="TH Sarabun New"/>
              </w:rPr>
              <w:t>7</w:t>
            </w:r>
            <w:r w:rsidR="00342E24">
              <w:rPr>
                <w:rFonts w:ascii="TH Sarabun New" w:hAnsi="TH Sarabun New" w:cs="TH Sarabun New"/>
              </w:rPr>
              <w:t>9</w:t>
            </w:r>
          </w:p>
        </w:tc>
      </w:tr>
      <w:tr w:rsidR="00EC2385" w:rsidRPr="00EA7FAD" w14:paraId="516E1444" w14:textId="77777777" w:rsidTr="003A5B49">
        <w:trPr>
          <w:trHeight w:val="78"/>
        </w:trPr>
        <w:tc>
          <w:tcPr>
            <w:tcW w:w="426" w:type="dxa"/>
          </w:tcPr>
          <w:p w14:paraId="577DF480" w14:textId="77777777" w:rsidR="00EC2385" w:rsidRPr="004E3B44" w:rsidRDefault="00EC2385" w:rsidP="00EC2385">
            <w:pPr>
              <w:pStyle w:val="a9"/>
              <w:tabs>
                <w:tab w:val="left" w:pos="270"/>
              </w:tabs>
              <w:ind w:left="0"/>
              <w:jc w:val="center"/>
              <w:rPr>
                <w:rFonts w:cs="TH SarabunPSK"/>
                <w:sz w:val="28"/>
              </w:rPr>
            </w:pPr>
            <w:r w:rsidRPr="004E3B44">
              <w:rPr>
                <w:rFonts w:cs="TH SarabunPSK"/>
                <w:sz w:val="28"/>
              </w:rPr>
              <w:t>5</w:t>
            </w:r>
          </w:p>
        </w:tc>
        <w:tc>
          <w:tcPr>
            <w:tcW w:w="4110" w:type="dxa"/>
          </w:tcPr>
          <w:p w14:paraId="1619BF60" w14:textId="3882FCC4" w:rsidR="00EC2385" w:rsidRPr="00EC2385" w:rsidRDefault="00EC2385" w:rsidP="00EC2385">
            <w:pPr>
              <w:pStyle w:val="a9"/>
              <w:tabs>
                <w:tab w:val="left" w:pos="270"/>
              </w:tabs>
              <w:ind w:left="0"/>
              <w:jc w:val="thaiDistribute"/>
              <w:rPr>
                <w:rFonts w:cs="TH SarabunPSK"/>
                <w:color w:val="000000" w:themeColor="text1"/>
                <w:sz w:val="24"/>
                <w:cs/>
              </w:rPr>
            </w:pPr>
            <w:r w:rsidRPr="00EC2385">
              <w:rPr>
                <w:rFonts w:cs="TH SarabunPSK"/>
                <w:color w:val="000000" w:themeColor="text1"/>
                <w:sz w:val="24"/>
                <w:cs/>
              </w:rPr>
              <w:t>การรั่วไหลของการจัดการน้ำเสียด้วย</w:t>
            </w:r>
            <w:r w:rsidR="003A5B49" w:rsidRPr="004B73FC">
              <w:rPr>
                <w:rFonts w:cs="TH SarabunPSK"/>
                <w:sz w:val="28"/>
                <w:cs/>
              </w:rPr>
              <w:t>ระบบ</w:t>
            </w:r>
            <w:r w:rsidR="003A5B49">
              <w:rPr>
                <w:rFonts w:cs="TH SarabunPSK" w:hint="cs"/>
                <w:sz w:val="28"/>
                <w:cs/>
              </w:rPr>
              <w:t>บ่อเกรอะ</w:t>
            </w:r>
          </w:p>
        </w:tc>
        <w:tc>
          <w:tcPr>
            <w:tcW w:w="993" w:type="dxa"/>
          </w:tcPr>
          <w:p w14:paraId="74CF766D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55FF2869" w14:textId="62EF355B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25.</w:t>
            </w:r>
            <w:r w:rsidR="004B47DD">
              <w:rPr>
                <w:rFonts w:ascii="TH SarabunPSK" w:hAnsi="TH SarabunPSK" w:cs="TH SarabunPSK"/>
                <w:color w:val="000000" w:themeColor="text1"/>
              </w:rPr>
              <w:t>80</w:t>
            </w:r>
          </w:p>
        </w:tc>
        <w:tc>
          <w:tcPr>
            <w:tcW w:w="992" w:type="dxa"/>
          </w:tcPr>
          <w:p w14:paraId="38BE24E1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709" w:type="dxa"/>
          </w:tcPr>
          <w:p w14:paraId="71999251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2B8F31AD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2F718441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1134" w:type="dxa"/>
          </w:tcPr>
          <w:p w14:paraId="30EB7340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2552" w:type="dxa"/>
          </w:tcPr>
          <w:p w14:paraId="53B13C95" w14:textId="5A3B07B8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25.</w:t>
            </w:r>
            <w:r w:rsidR="00342E24">
              <w:rPr>
                <w:rFonts w:ascii="TH SarabunPSK" w:hAnsi="TH SarabunPSK" w:cs="TH SarabunPSK"/>
                <w:color w:val="000000" w:themeColor="text1"/>
              </w:rPr>
              <w:t>80</w:t>
            </w:r>
          </w:p>
        </w:tc>
      </w:tr>
      <w:tr w:rsidR="00EC2385" w:rsidRPr="00EA7FAD" w14:paraId="14CE3E13" w14:textId="77777777" w:rsidTr="003A5B49">
        <w:tc>
          <w:tcPr>
            <w:tcW w:w="426" w:type="dxa"/>
          </w:tcPr>
          <w:p w14:paraId="070C6360" w14:textId="77777777" w:rsidR="00EC2385" w:rsidRPr="004E3B44" w:rsidRDefault="00EC2385" w:rsidP="00EC2385">
            <w:pPr>
              <w:pStyle w:val="a9"/>
              <w:tabs>
                <w:tab w:val="left" w:pos="270"/>
              </w:tabs>
              <w:ind w:left="0"/>
              <w:jc w:val="center"/>
              <w:rPr>
                <w:rFonts w:cs="TH SarabunPSK"/>
                <w:sz w:val="28"/>
              </w:rPr>
            </w:pPr>
            <w:r w:rsidRPr="004E3B44">
              <w:rPr>
                <w:rFonts w:cs="TH SarabunPSK"/>
                <w:sz w:val="28"/>
              </w:rPr>
              <w:t>6</w:t>
            </w:r>
          </w:p>
        </w:tc>
        <w:tc>
          <w:tcPr>
            <w:tcW w:w="4110" w:type="dxa"/>
          </w:tcPr>
          <w:p w14:paraId="014D1838" w14:textId="5DE50983" w:rsidR="00EC2385" w:rsidRPr="00EC2385" w:rsidRDefault="00EC2385" w:rsidP="00EC2385">
            <w:pPr>
              <w:pStyle w:val="a9"/>
              <w:tabs>
                <w:tab w:val="left" w:pos="270"/>
              </w:tabs>
              <w:ind w:left="0"/>
              <w:jc w:val="thaiDistribute"/>
              <w:rPr>
                <w:rFonts w:cs="TH SarabunPSK"/>
                <w:color w:val="000000" w:themeColor="text1"/>
                <w:sz w:val="24"/>
              </w:rPr>
            </w:pPr>
            <w:r w:rsidRPr="00EC2385">
              <w:rPr>
                <w:rFonts w:cs="TH SarabunPSK"/>
                <w:color w:val="000000" w:themeColor="text1"/>
                <w:sz w:val="24"/>
                <w:cs/>
              </w:rPr>
              <w:t>การรั่วไหลของการ</w:t>
            </w:r>
            <w:r w:rsidRPr="00EC2385">
              <w:rPr>
                <w:rFonts w:cs="TH SarabunPSK" w:hint="cs"/>
                <w:color w:val="000000" w:themeColor="text1"/>
                <w:sz w:val="24"/>
                <w:cs/>
              </w:rPr>
              <w:t>กำจัดมูลฝอย</w:t>
            </w:r>
            <w:r w:rsidRPr="00EC2385">
              <w:rPr>
                <w:rFonts w:cs="TH SarabunPSK"/>
                <w:color w:val="000000" w:themeColor="text1"/>
                <w:sz w:val="24"/>
                <w:cs/>
              </w:rPr>
              <w:t>ด้วยวิธีการ</w:t>
            </w:r>
            <w:r w:rsidRPr="00EC2385">
              <w:rPr>
                <w:rFonts w:cs="TH SarabunPSK" w:hint="cs"/>
                <w:color w:val="000000" w:themeColor="text1"/>
                <w:sz w:val="24"/>
                <w:cs/>
              </w:rPr>
              <w:t>เทกอง</w:t>
            </w:r>
          </w:p>
        </w:tc>
        <w:tc>
          <w:tcPr>
            <w:tcW w:w="993" w:type="dxa"/>
          </w:tcPr>
          <w:p w14:paraId="05A6D49E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6C3774AF" w14:textId="36F742E4" w:rsidR="00EC2385" w:rsidRPr="00EC2385" w:rsidRDefault="00EC2385" w:rsidP="00EC2385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EC2385">
              <w:rPr>
                <w:rFonts w:ascii="TH Sarabun New" w:hAnsi="TH Sarabun New" w:cs="TH Sarabun New"/>
                <w:color w:val="000000" w:themeColor="text1"/>
              </w:rPr>
              <w:t>3,</w:t>
            </w:r>
            <w:r w:rsidR="00334740">
              <w:rPr>
                <w:rFonts w:ascii="TH Sarabun New" w:hAnsi="TH Sarabun New" w:cs="TH Sarabun New"/>
                <w:color w:val="000000" w:themeColor="text1"/>
              </w:rPr>
              <w:t>172</w:t>
            </w:r>
            <w:r w:rsidRPr="00EC2385">
              <w:rPr>
                <w:rFonts w:ascii="TH Sarabun New" w:hAnsi="TH Sarabun New" w:cs="TH Sarabun New"/>
                <w:color w:val="000000" w:themeColor="text1"/>
              </w:rPr>
              <w:t>.</w:t>
            </w:r>
            <w:r w:rsidR="00334740">
              <w:rPr>
                <w:rFonts w:ascii="TH Sarabun New" w:hAnsi="TH Sarabun New" w:cs="TH Sarabun New"/>
                <w:color w:val="000000" w:themeColor="text1"/>
              </w:rPr>
              <w:t>72</w:t>
            </w:r>
            <w:r w:rsidRPr="00EC2385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</w:tc>
        <w:tc>
          <w:tcPr>
            <w:tcW w:w="992" w:type="dxa"/>
          </w:tcPr>
          <w:p w14:paraId="26844742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709" w:type="dxa"/>
          </w:tcPr>
          <w:p w14:paraId="3BAE75EF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2EEF2C30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287F0987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1134" w:type="dxa"/>
          </w:tcPr>
          <w:p w14:paraId="2C9D3C96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-</w:t>
            </w:r>
          </w:p>
        </w:tc>
        <w:tc>
          <w:tcPr>
            <w:tcW w:w="2552" w:type="dxa"/>
          </w:tcPr>
          <w:p w14:paraId="272A1757" w14:textId="18A0817F" w:rsidR="00EC2385" w:rsidRPr="003A5B49" w:rsidRDefault="00EC2385" w:rsidP="003A5B49">
            <w:pPr>
              <w:jc w:val="center"/>
              <w:rPr>
                <w:rFonts w:ascii="TH Sarabun New" w:hAnsi="TH Sarabun New" w:cs="TH Sarabun New"/>
                <w:color w:val="000000" w:themeColor="text1"/>
              </w:rPr>
            </w:pPr>
            <w:r w:rsidRPr="00EC2385">
              <w:rPr>
                <w:rFonts w:ascii="TH Sarabun New" w:hAnsi="TH Sarabun New" w:cs="TH Sarabun New"/>
                <w:color w:val="000000" w:themeColor="text1"/>
              </w:rPr>
              <w:t>3,</w:t>
            </w:r>
            <w:r w:rsidR="00334740">
              <w:rPr>
                <w:rFonts w:ascii="TH Sarabun New" w:hAnsi="TH Sarabun New" w:cs="TH Sarabun New"/>
                <w:color w:val="000000" w:themeColor="text1"/>
              </w:rPr>
              <w:t>172</w:t>
            </w:r>
            <w:r w:rsidRPr="00EC2385">
              <w:rPr>
                <w:rFonts w:ascii="TH Sarabun New" w:hAnsi="TH Sarabun New" w:cs="TH Sarabun New"/>
                <w:color w:val="000000" w:themeColor="text1"/>
              </w:rPr>
              <w:t>.</w:t>
            </w:r>
            <w:r w:rsidR="00334740">
              <w:rPr>
                <w:rFonts w:ascii="TH Sarabun New" w:hAnsi="TH Sarabun New" w:cs="TH Sarabun New"/>
                <w:color w:val="000000" w:themeColor="text1"/>
              </w:rPr>
              <w:t>72</w:t>
            </w:r>
            <w:r w:rsidRPr="00EC2385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</w:tc>
      </w:tr>
      <w:tr w:rsidR="00EC2385" w:rsidRPr="00EA7FAD" w14:paraId="7830608F" w14:textId="77777777" w:rsidTr="003A5B49">
        <w:trPr>
          <w:trHeight w:val="332"/>
        </w:trPr>
        <w:tc>
          <w:tcPr>
            <w:tcW w:w="4536" w:type="dxa"/>
            <w:gridSpan w:val="2"/>
          </w:tcPr>
          <w:p w14:paraId="47300DBB" w14:textId="77777777" w:rsidR="00EC2385" w:rsidRPr="00EC2385" w:rsidRDefault="00EC2385" w:rsidP="00EC2385">
            <w:pPr>
              <w:pStyle w:val="a9"/>
              <w:tabs>
                <w:tab w:val="left" w:pos="270"/>
              </w:tabs>
              <w:ind w:left="0"/>
              <w:jc w:val="right"/>
              <w:rPr>
                <w:rFonts w:cs="TH SarabunPSK"/>
                <w:b/>
                <w:bCs/>
                <w:color w:val="000000" w:themeColor="text1"/>
                <w:sz w:val="24"/>
              </w:rPr>
            </w:pPr>
            <w:r w:rsidRPr="00EC2385">
              <w:rPr>
                <w:rFonts w:cs="TH SarabunPSK"/>
                <w:b/>
                <w:bCs/>
                <w:color w:val="000000" w:themeColor="text1"/>
                <w:sz w:val="24"/>
                <w:cs/>
              </w:rPr>
              <w:t>รวมทั้งหมด</w:t>
            </w:r>
          </w:p>
        </w:tc>
        <w:tc>
          <w:tcPr>
            <w:tcW w:w="993" w:type="dxa"/>
          </w:tcPr>
          <w:p w14:paraId="198BACEE" w14:textId="4C8D30A7" w:rsidR="00EC2385" w:rsidRPr="00EC2385" w:rsidRDefault="00EC2385" w:rsidP="00EC238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C2385">
              <w:rPr>
                <w:rFonts w:ascii="TH Sarabun New" w:hAnsi="TH Sarabun New" w:cs="TH Sarabun New"/>
                <w:b/>
                <w:bCs/>
                <w:color w:val="000000" w:themeColor="text1"/>
              </w:rPr>
              <w:t>9</w:t>
            </w:r>
            <w:r w:rsidR="00334740">
              <w:rPr>
                <w:rFonts w:ascii="TH Sarabun New" w:hAnsi="TH Sarabun New" w:cs="TH Sarabun New"/>
                <w:b/>
                <w:bCs/>
                <w:color w:val="000000" w:themeColor="text1"/>
              </w:rPr>
              <w:t>8</w:t>
            </w:r>
            <w:r w:rsidRPr="00EC2385">
              <w:rPr>
                <w:rFonts w:ascii="TH Sarabun New" w:hAnsi="TH Sarabun New" w:cs="TH Sarabun New"/>
                <w:b/>
                <w:bCs/>
                <w:color w:val="000000" w:themeColor="text1"/>
              </w:rPr>
              <w:t>.</w:t>
            </w:r>
            <w:r w:rsidR="00334740">
              <w:rPr>
                <w:rFonts w:ascii="TH Sarabun New" w:hAnsi="TH Sarabun New" w:cs="TH Sarabun New"/>
                <w:b/>
                <w:bCs/>
                <w:color w:val="000000" w:themeColor="text1"/>
              </w:rPr>
              <w:t>35</w:t>
            </w:r>
          </w:p>
        </w:tc>
        <w:tc>
          <w:tcPr>
            <w:tcW w:w="992" w:type="dxa"/>
          </w:tcPr>
          <w:p w14:paraId="1E75F2D1" w14:textId="3B6E419A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EC2385">
              <w:rPr>
                <w:rFonts w:ascii="TH Sarabun New" w:hAnsi="TH Sarabun New" w:cs="TH Sarabun New"/>
                <w:b/>
                <w:bCs/>
                <w:color w:val="000000" w:themeColor="text1"/>
              </w:rPr>
              <w:t>2</w:t>
            </w:r>
            <w:r w:rsidR="004B47DD">
              <w:rPr>
                <w:rFonts w:ascii="TH Sarabun New" w:hAnsi="TH Sarabun New" w:cs="TH Sarabun New"/>
                <w:b/>
                <w:bCs/>
                <w:color w:val="000000" w:themeColor="text1"/>
              </w:rPr>
              <w:t>5</w:t>
            </w:r>
            <w:r w:rsidRPr="00EC2385">
              <w:rPr>
                <w:rFonts w:ascii="TH Sarabun New" w:hAnsi="TH Sarabun New" w:cs="TH Sarabun New"/>
                <w:b/>
                <w:bCs/>
                <w:color w:val="000000" w:themeColor="text1"/>
              </w:rPr>
              <w:t>.</w:t>
            </w:r>
            <w:r w:rsidR="004B47DD">
              <w:rPr>
                <w:rFonts w:ascii="TH Sarabun New" w:hAnsi="TH Sarabun New" w:cs="TH Sarabun New"/>
                <w:b/>
                <w:bCs/>
                <w:color w:val="000000" w:themeColor="text1"/>
              </w:rPr>
              <w:t>97</w:t>
            </w:r>
          </w:p>
        </w:tc>
        <w:tc>
          <w:tcPr>
            <w:tcW w:w="992" w:type="dxa"/>
          </w:tcPr>
          <w:p w14:paraId="2DF0F2ED" w14:textId="6FC5BA5F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EC2385">
              <w:rPr>
                <w:rFonts w:ascii="TH Sarabun New" w:hAnsi="TH Sarabun New" w:cs="TH Sarabun New"/>
                <w:b/>
                <w:bCs/>
                <w:color w:val="000000" w:themeColor="text1"/>
              </w:rPr>
              <w:t>1.</w:t>
            </w:r>
            <w:r w:rsidR="004B47DD">
              <w:rPr>
                <w:rFonts w:ascii="TH Sarabun New" w:hAnsi="TH Sarabun New" w:cs="TH Sarabun New"/>
                <w:b/>
                <w:bCs/>
                <w:color w:val="000000" w:themeColor="text1"/>
              </w:rPr>
              <w:t>78</w:t>
            </w:r>
          </w:p>
        </w:tc>
        <w:tc>
          <w:tcPr>
            <w:tcW w:w="709" w:type="dxa"/>
          </w:tcPr>
          <w:p w14:paraId="0FA42E04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</w:p>
        </w:tc>
        <w:tc>
          <w:tcPr>
            <w:tcW w:w="992" w:type="dxa"/>
          </w:tcPr>
          <w:p w14:paraId="2886009C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EC2385">
              <w:rPr>
                <w:rFonts w:ascii="TH SarabunPSK" w:hAnsi="TH SarabunPSK" w:cs="TH SarabunPSK"/>
                <w:b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</w:tcPr>
          <w:p w14:paraId="37D21A25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</w:pPr>
            <w:r w:rsidRPr="00EC2385">
              <w:rPr>
                <w:rFonts w:ascii="TH SarabunPSK" w:hAnsi="TH SarabunPSK" w:cs="TH SarabunPSK"/>
                <w:b/>
                <w:bCs/>
                <w:color w:val="000000" w:themeColor="text1"/>
              </w:rPr>
              <w:t>-</w:t>
            </w:r>
          </w:p>
        </w:tc>
        <w:tc>
          <w:tcPr>
            <w:tcW w:w="1134" w:type="dxa"/>
          </w:tcPr>
          <w:p w14:paraId="1241BD22" w14:textId="77777777" w:rsidR="00EC2385" w:rsidRPr="00EC2385" w:rsidRDefault="00EC2385" w:rsidP="00EC238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EC2385">
              <w:rPr>
                <w:rFonts w:ascii="TH SarabunPSK" w:hAnsi="TH SarabunPSK" w:cs="TH SarabunPSK"/>
                <w:b/>
                <w:bCs/>
                <w:color w:val="000000" w:themeColor="text1"/>
              </w:rPr>
              <w:t>-</w:t>
            </w:r>
          </w:p>
        </w:tc>
        <w:tc>
          <w:tcPr>
            <w:tcW w:w="2552" w:type="dxa"/>
          </w:tcPr>
          <w:p w14:paraId="7F0183F6" w14:textId="64D77E7E" w:rsidR="00EC2385" w:rsidRPr="00EC2385" w:rsidRDefault="00EC2385" w:rsidP="00EC2385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EC2385">
              <w:rPr>
                <w:rFonts w:ascii="TH Sarabun New" w:hAnsi="TH Sarabun New" w:cs="TH Sarabun New"/>
                <w:b/>
                <w:bCs/>
                <w:color w:val="000000" w:themeColor="text1"/>
              </w:rPr>
              <w:t>3,</w:t>
            </w:r>
            <w:r w:rsidR="00342E24">
              <w:rPr>
                <w:rFonts w:ascii="TH Sarabun New" w:hAnsi="TH Sarabun New" w:cs="TH Sarabun New"/>
                <w:b/>
                <w:bCs/>
                <w:color w:val="000000" w:themeColor="text1"/>
              </w:rPr>
              <w:t>315</w:t>
            </w:r>
            <w:r w:rsidRPr="00EC2385">
              <w:rPr>
                <w:rFonts w:ascii="TH Sarabun New" w:hAnsi="TH Sarabun New" w:cs="TH Sarabun New"/>
                <w:b/>
                <w:bCs/>
                <w:color w:val="000000" w:themeColor="text1"/>
              </w:rPr>
              <w:t>.</w:t>
            </w:r>
            <w:r w:rsidR="00342E24">
              <w:rPr>
                <w:rFonts w:ascii="TH Sarabun New" w:hAnsi="TH Sarabun New" w:cs="TH Sarabun New"/>
                <w:b/>
                <w:bCs/>
                <w:color w:val="000000" w:themeColor="text1"/>
              </w:rPr>
              <w:t>23</w:t>
            </w:r>
          </w:p>
        </w:tc>
      </w:tr>
    </w:tbl>
    <w:p w14:paraId="0B3B59DE" w14:textId="77777777" w:rsidR="003A5B49" w:rsidRDefault="003A5B49" w:rsidP="00EC2385">
      <w:pPr>
        <w:rPr>
          <w:rFonts w:cs="Angsana New"/>
          <w:cs/>
        </w:rPr>
        <w:sectPr w:rsidR="003A5B49" w:rsidSect="008B48DB">
          <w:pgSz w:w="16838" w:h="11906" w:orient="landscape" w:code="9"/>
          <w:pgMar w:top="1440" w:right="1440" w:bottom="1701" w:left="1440" w:header="709" w:footer="709" w:gutter="0"/>
          <w:cols w:space="708"/>
          <w:docGrid w:linePitch="360"/>
        </w:sectPr>
      </w:pPr>
    </w:p>
    <w:p w14:paraId="75A4B706" w14:textId="4E7DE730" w:rsidR="000F35AE" w:rsidRPr="00EC2385" w:rsidRDefault="000F35AE" w:rsidP="00EC2385">
      <w:pPr>
        <w:rPr>
          <w:rFonts w:cs="TH SarabunPSK"/>
          <w:i/>
          <w:iCs/>
          <w:color w:val="0000FF"/>
        </w:rPr>
      </w:pPr>
    </w:p>
    <w:p w14:paraId="066007ED" w14:textId="7D0A037F" w:rsidR="005043B7" w:rsidRPr="00427E88" w:rsidRDefault="005043B7" w:rsidP="0093310D">
      <w:pPr>
        <w:pStyle w:val="3"/>
        <w:spacing w:before="360" w:after="240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5</w:t>
      </w:r>
      <w:r w:rsidRPr="00427E88">
        <w:rPr>
          <w:rFonts w:ascii="TH SarabunPSK" w:hAnsi="TH SarabunPSK" w:cs="TH SarabunPSK"/>
          <w:cs/>
        </w:rPr>
        <w:t>.</w:t>
      </w:r>
      <w:r w:rsidR="000F35AE" w:rsidRPr="00427E88">
        <w:rPr>
          <w:rFonts w:ascii="TH SarabunPSK" w:hAnsi="TH SarabunPSK" w:cs="TH SarabunPSK"/>
        </w:rPr>
        <w:t>2</w:t>
      </w:r>
      <w:r w:rsidR="00917ACA" w:rsidRPr="00427E88">
        <w:rPr>
          <w:rFonts w:ascii="TH SarabunPSK" w:hAnsi="TH SarabunPSK" w:cs="TH SarabunPSK"/>
          <w:cs/>
        </w:rPr>
        <w:t xml:space="preserve"> </w:t>
      </w:r>
      <w:r w:rsidRPr="00427E88">
        <w:rPr>
          <w:rFonts w:ascii="TH SarabunPSK" w:hAnsi="TH SarabunPSK" w:cs="TH SarabunPSK"/>
          <w:cs/>
        </w:rPr>
        <w:t>การปล่อยก๊าซเรือนกระจก จากขอบเขตการดำเนินงานประเภทที่ 2</w:t>
      </w:r>
    </w:p>
    <w:tbl>
      <w:tblPr>
        <w:tblW w:w="8640" w:type="dxa"/>
        <w:jc w:val="center"/>
        <w:tblLook w:val="04A0" w:firstRow="1" w:lastRow="0" w:firstColumn="1" w:lastColumn="0" w:noHBand="0" w:noVBand="1"/>
      </w:tblPr>
      <w:tblGrid>
        <w:gridCol w:w="5236"/>
        <w:gridCol w:w="3404"/>
      </w:tblGrid>
      <w:tr w:rsidR="001A5AAA" w:rsidRPr="00427E88" w14:paraId="015123B3" w14:textId="77777777" w:rsidTr="001A5AAA">
        <w:trPr>
          <w:trHeight w:val="517"/>
          <w:jc w:val="center"/>
        </w:trPr>
        <w:tc>
          <w:tcPr>
            <w:tcW w:w="5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19498A2" w14:textId="77777777" w:rsidR="001A5AAA" w:rsidRPr="00427E88" w:rsidRDefault="001A5AAA" w:rsidP="00BE433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แหล่งปล่อยก๊าซเรือนกระจก</w:t>
            </w: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F210889" w14:textId="2E216F45" w:rsidR="001A5AAA" w:rsidRPr="00427E88" w:rsidRDefault="001A5AAA" w:rsidP="00EA558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ปริมาณการปล่อย </w:t>
            </w:r>
            <w:r w:rsidRPr="00427E88">
              <w:rPr>
                <w:rFonts w:ascii="TH SarabunPSK" w:hAnsi="TH SarabunPSK" w:cs="TH SarabunPSK"/>
                <w:sz w:val="28"/>
              </w:rPr>
              <w:t xml:space="preserve">GHG 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(</w:t>
            </w:r>
            <w:r w:rsidR="00EA558E" w:rsidRPr="00427E88">
              <w:rPr>
                <w:rFonts w:ascii="TH SarabunPSK" w:hAnsi="TH SarabunPSK" w:cs="TH SarabunPSK"/>
                <w:sz w:val="28"/>
              </w:rPr>
              <w:t>tonCO2e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.)</w:t>
            </w:r>
          </w:p>
        </w:tc>
      </w:tr>
      <w:tr w:rsidR="001A5AAA" w:rsidRPr="00427E88" w14:paraId="22B90C95" w14:textId="77777777" w:rsidTr="001A5AAA">
        <w:trPr>
          <w:trHeight w:val="517"/>
          <w:jc w:val="center"/>
        </w:trPr>
        <w:tc>
          <w:tcPr>
            <w:tcW w:w="5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338C9" w14:textId="77777777" w:rsidR="001A5AAA" w:rsidRPr="00427E88" w:rsidRDefault="001A5AAA" w:rsidP="00BE43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CA7A0C" w14:textId="77777777" w:rsidR="001A5AAA" w:rsidRPr="00427E88" w:rsidRDefault="001A5AAA" w:rsidP="00BE43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A5AAA" w:rsidRPr="00427E88" w14:paraId="00A60952" w14:textId="77777777" w:rsidTr="00DB25D2">
        <w:trPr>
          <w:trHeight w:val="517"/>
          <w:jc w:val="center"/>
        </w:trPr>
        <w:tc>
          <w:tcPr>
            <w:tcW w:w="5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6B19" w14:textId="77777777" w:rsidR="001A5AAA" w:rsidRPr="00427E88" w:rsidRDefault="001A5AAA" w:rsidP="00BE43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D12C86" w14:textId="77777777" w:rsidR="001A5AAA" w:rsidRPr="00427E88" w:rsidRDefault="001A5AAA" w:rsidP="00BE43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A5AAA" w:rsidRPr="00427E88" w14:paraId="09300844" w14:textId="77777777" w:rsidTr="008E185C">
        <w:trPr>
          <w:trHeight w:val="405"/>
          <w:jc w:val="center"/>
        </w:trPr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BD4D" w14:textId="369828B5" w:rsidR="001A5AAA" w:rsidRPr="00EC2385" w:rsidRDefault="00EC2385" w:rsidP="00BE433F">
            <w:pPr>
              <w:jc w:val="both"/>
              <w:rPr>
                <w:rFonts w:ascii="TH SarabunPSK" w:hAnsi="TH SarabunPSK" w:cs="TH SarabunPSK"/>
                <w:i/>
                <w:iCs/>
                <w:color w:val="0000FF"/>
              </w:rPr>
            </w:pPr>
            <w:r w:rsidRPr="00EC2385">
              <w:rPr>
                <w:rFonts w:cs="TH SarabunPSK" w:hint="cs"/>
                <w:cs/>
              </w:rPr>
              <w:t>การใช้ไฟฟ้า</w:t>
            </w:r>
            <w:r w:rsidR="00334740">
              <w:rPr>
                <w:rFonts w:cs="TH SarabunPSK" w:hint="cs"/>
                <w:cs/>
              </w:rPr>
              <w:t>จ่ายเงิน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66A7C" w14:textId="5DE7DAA7" w:rsidR="001A5AAA" w:rsidRPr="00EC2385" w:rsidRDefault="00334740" w:rsidP="00EC238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127</w:t>
            </w:r>
            <w:r w:rsidR="00E1182E">
              <w:rPr>
                <w:rFonts w:ascii="TH Sarabun New" w:hAnsi="TH Sarabun New" w:cs="TH Sarabun New"/>
              </w:rPr>
              <w:t>.</w:t>
            </w:r>
            <w:r w:rsidR="00342E24">
              <w:rPr>
                <w:rFonts w:ascii="TH Sarabun New" w:hAnsi="TH Sarabun New" w:cs="TH Sarabun New"/>
              </w:rPr>
              <w:t>47</w:t>
            </w:r>
          </w:p>
        </w:tc>
      </w:tr>
      <w:tr w:rsidR="00334740" w:rsidRPr="00427E88" w14:paraId="75716B4D" w14:textId="77777777" w:rsidTr="008E185C">
        <w:trPr>
          <w:trHeight w:val="405"/>
          <w:jc w:val="center"/>
        </w:trPr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3DAC3" w14:textId="2887D0B4" w:rsidR="00334740" w:rsidRPr="00EC2385" w:rsidRDefault="00334740" w:rsidP="00BE433F">
            <w:pPr>
              <w:jc w:val="both"/>
              <w:rPr>
                <w:rFonts w:cs="TH SarabunPSK"/>
                <w:cs/>
              </w:rPr>
            </w:pPr>
            <w:r w:rsidRPr="00EC2385">
              <w:rPr>
                <w:rFonts w:cs="TH SarabunPSK" w:hint="cs"/>
                <w:cs/>
              </w:rPr>
              <w:t>การใช้ไฟฟ้า</w:t>
            </w:r>
            <w:r>
              <w:rPr>
                <w:rFonts w:cs="TH SarabunPSK" w:hint="cs"/>
                <w:cs/>
              </w:rPr>
              <w:t>ฟรี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4C8C" w14:textId="5A2C948D" w:rsidR="00334740" w:rsidRDefault="00334740" w:rsidP="00EC238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216.22</w:t>
            </w:r>
          </w:p>
        </w:tc>
      </w:tr>
      <w:tr w:rsidR="001A5AAA" w:rsidRPr="00427E88" w14:paraId="7D43A161" w14:textId="77777777" w:rsidTr="001A5AAA">
        <w:trPr>
          <w:trHeight w:val="405"/>
          <w:jc w:val="center"/>
        </w:trPr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82BAB" w14:textId="2CEF87F0" w:rsidR="001A5AAA" w:rsidRPr="00EC2385" w:rsidRDefault="001A5AAA" w:rsidP="00EE2830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EC2385">
              <w:rPr>
                <w:rFonts w:ascii="TH SarabunPSK" w:hAnsi="TH SarabunPSK" w:cs="TH SarabunPSK"/>
                <w:b/>
                <w:bCs/>
                <w:cs/>
              </w:rPr>
              <w:t xml:space="preserve">รวมทั้งหมด 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243A" w14:textId="0432D7F6" w:rsidR="001A5AAA" w:rsidRPr="00EC2385" w:rsidRDefault="00E1182E" w:rsidP="00EC238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>
              <w:rPr>
                <w:rFonts w:ascii="TH Sarabun New" w:hAnsi="TH Sarabun New" w:cs="TH Sarabun New"/>
                <w:b/>
                <w:bCs/>
              </w:rPr>
              <w:t>34</w:t>
            </w:r>
            <w:r w:rsidR="00342E24">
              <w:rPr>
                <w:rFonts w:ascii="TH Sarabun New" w:hAnsi="TH Sarabun New" w:cs="TH Sarabun New"/>
                <w:b/>
                <w:bCs/>
              </w:rPr>
              <w:t>3</w:t>
            </w:r>
            <w:r>
              <w:rPr>
                <w:rFonts w:ascii="TH Sarabun New" w:hAnsi="TH Sarabun New" w:cs="TH Sarabun New"/>
                <w:b/>
                <w:bCs/>
              </w:rPr>
              <w:t>.</w:t>
            </w:r>
            <w:r w:rsidR="00342E24">
              <w:rPr>
                <w:rFonts w:ascii="TH Sarabun New" w:hAnsi="TH Sarabun New" w:cs="TH Sarabun New"/>
                <w:b/>
                <w:bCs/>
              </w:rPr>
              <w:t>69</w:t>
            </w:r>
          </w:p>
        </w:tc>
      </w:tr>
    </w:tbl>
    <w:p w14:paraId="3699F4AA" w14:textId="74A09F38" w:rsidR="00917ACA" w:rsidRPr="00427E88" w:rsidRDefault="005043B7" w:rsidP="00856A3E">
      <w:pPr>
        <w:pStyle w:val="3"/>
        <w:spacing w:before="360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5</w:t>
      </w:r>
      <w:r w:rsidRPr="00427E88">
        <w:rPr>
          <w:rFonts w:ascii="TH SarabunPSK" w:hAnsi="TH SarabunPSK" w:cs="TH SarabunPSK"/>
          <w:cs/>
        </w:rPr>
        <w:t>.</w:t>
      </w:r>
      <w:r w:rsidR="000F35AE" w:rsidRPr="00427E88">
        <w:rPr>
          <w:rFonts w:ascii="TH SarabunPSK" w:hAnsi="TH SarabunPSK" w:cs="TH SarabunPSK"/>
        </w:rPr>
        <w:t>3</w:t>
      </w:r>
      <w:r w:rsidR="00917ACA" w:rsidRPr="00427E88">
        <w:rPr>
          <w:rFonts w:ascii="TH SarabunPSK" w:hAnsi="TH SarabunPSK" w:cs="TH SarabunPSK"/>
          <w:cs/>
        </w:rPr>
        <w:t xml:space="preserve"> </w:t>
      </w:r>
      <w:r w:rsidRPr="00427E88">
        <w:rPr>
          <w:rFonts w:ascii="TH SarabunPSK" w:hAnsi="TH SarabunPSK" w:cs="TH SarabunPSK"/>
          <w:cs/>
        </w:rPr>
        <w:t xml:space="preserve">การปล่อยก๊าซเรือนกระจก จากขอบเขตการดำเนินงานประเภทที่ </w:t>
      </w:r>
      <w:r w:rsidRPr="00427E88">
        <w:rPr>
          <w:rFonts w:ascii="TH SarabunPSK" w:hAnsi="TH SarabunPSK" w:cs="TH SarabunPSK"/>
        </w:rPr>
        <w:t>3</w:t>
      </w:r>
    </w:p>
    <w:tbl>
      <w:tblPr>
        <w:tblW w:w="8640" w:type="dxa"/>
        <w:jc w:val="center"/>
        <w:tblLook w:val="04A0" w:firstRow="1" w:lastRow="0" w:firstColumn="1" w:lastColumn="0" w:noHBand="0" w:noVBand="1"/>
      </w:tblPr>
      <w:tblGrid>
        <w:gridCol w:w="5236"/>
        <w:gridCol w:w="3404"/>
      </w:tblGrid>
      <w:tr w:rsidR="001A5AAA" w:rsidRPr="00427E88" w14:paraId="44B17462" w14:textId="77777777" w:rsidTr="008E185C">
        <w:trPr>
          <w:trHeight w:val="517"/>
          <w:jc w:val="center"/>
        </w:trPr>
        <w:tc>
          <w:tcPr>
            <w:tcW w:w="5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9795AB" w14:textId="77777777" w:rsidR="001A5AAA" w:rsidRPr="00427E88" w:rsidRDefault="001A5AAA" w:rsidP="008E18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แหล่งปล่อยก๊าซเรือนกระจก</w:t>
            </w: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557D37" w14:textId="2853E9E5" w:rsidR="001A5AAA" w:rsidRPr="00427E88" w:rsidRDefault="001A5AAA" w:rsidP="00EA558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ปริมาณการปล่อย </w:t>
            </w:r>
            <w:r w:rsidRPr="00427E88">
              <w:rPr>
                <w:rFonts w:ascii="TH SarabunPSK" w:hAnsi="TH SarabunPSK" w:cs="TH SarabunPSK"/>
                <w:sz w:val="28"/>
              </w:rPr>
              <w:t xml:space="preserve">GHG 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(</w:t>
            </w:r>
            <w:r w:rsidR="00EA558E" w:rsidRPr="00427E88">
              <w:rPr>
                <w:rFonts w:ascii="TH SarabunPSK" w:hAnsi="TH SarabunPSK" w:cs="TH SarabunPSK"/>
                <w:sz w:val="28"/>
              </w:rPr>
              <w:t>tonCO2e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  <w:tr w:rsidR="001A5AAA" w:rsidRPr="00427E88" w14:paraId="3BE2CE0B" w14:textId="77777777" w:rsidTr="008E185C">
        <w:trPr>
          <w:trHeight w:val="517"/>
          <w:jc w:val="center"/>
        </w:trPr>
        <w:tc>
          <w:tcPr>
            <w:tcW w:w="5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A9F6D" w14:textId="77777777" w:rsidR="001A5AAA" w:rsidRPr="00427E88" w:rsidRDefault="001A5AAA" w:rsidP="008E185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311E9" w14:textId="77777777" w:rsidR="001A5AAA" w:rsidRPr="00427E88" w:rsidRDefault="001A5AAA" w:rsidP="008E185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A5AAA" w:rsidRPr="00427E88" w14:paraId="0F78A31E" w14:textId="77777777" w:rsidTr="008E185C">
        <w:trPr>
          <w:trHeight w:val="517"/>
          <w:jc w:val="center"/>
        </w:trPr>
        <w:tc>
          <w:tcPr>
            <w:tcW w:w="5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50E5" w14:textId="77777777" w:rsidR="001A5AAA" w:rsidRPr="00427E88" w:rsidRDefault="001A5AAA" w:rsidP="008E185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70CF3" w14:textId="77777777" w:rsidR="001A5AAA" w:rsidRPr="00427E88" w:rsidRDefault="001A5AAA" w:rsidP="008E185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316E1" w:rsidRPr="00427E88" w14:paraId="4546544C" w14:textId="77777777" w:rsidTr="008E185C">
        <w:trPr>
          <w:trHeight w:val="405"/>
          <w:jc w:val="center"/>
        </w:trPr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6B66" w14:textId="62264B5C" w:rsidR="00C316E1" w:rsidRPr="00427E88" w:rsidRDefault="00C316E1" w:rsidP="00C316E1">
            <w:pPr>
              <w:jc w:val="both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DB2028">
              <w:rPr>
                <w:rFonts w:ascii="TH SarabunPSK" w:hAnsi="TH SarabunPSK" w:cs="TH SarabunPSK"/>
                <w:sz w:val="28"/>
                <w:cs/>
              </w:rPr>
              <w:t xml:space="preserve">การใช้กระดาษ </w:t>
            </w:r>
            <w:r w:rsidRPr="00DB2028">
              <w:rPr>
                <w:rFonts w:ascii="TH SarabunPSK" w:hAnsi="TH SarabunPSK" w:cs="TH SarabunPSK"/>
                <w:sz w:val="28"/>
              </w:rPr>
              <w:t>A</w:t>
            </w:r>
            <w:r>
              <w:rPr>
                <w:rFonts w:ascii="TH SarabunPSK" w:hAnsi="TH SarabunPSK" w:cs="TH SarabunPSK"/>
                <w:sz w:val="28"/>
              </w:rPr>
              <w:t>4</w:t>
            </w:r>
            <w:r w:rsidRPr="00DB2028">
              <w:rPr>
                <w:rFonts w:ascii="TH SarabunPSK" w:hAnsi="TH SarabunPSK" w:cs="TH SarabunPSK"/>
                <w:sz w:val="28"/>
              </w:rPr>
              <w:t xml:space="preserve"> </w:t>
            </w:r>
            <w:r w:rsidRPr="00DB2028">
              <w:rPr>
                <w:rFonts w:ascii="TH SarabunPSK" w:hAnsi="TH SarabunPSK" w:cs="TH SarabunPSK"/>
                <w:sz w:val="28"/>
                <w:cs/>
              </w:rPr>
              <w:t xml:space="preserve">สีขาว 80 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แกรม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2F60E" w14:textId="03611880" w:rsidR="00C316E1" w:rsidRPr="00C316E1" w:rsidRDefault="0058033F" w:rsidP="00C316E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6.</w:t>
            </w:r>
            <w:r w:rsidR="00342E24">
              <w:rPr>
                <w:rFonts w:ascii="TH SarabunPSK" w:hAnsi="TH SarabunPSK" w:cs="TH SarabunPSK"/>
                <w:color w:val="000000" w:themeColor="text1"/>
                <w:sz w:val="28"/>
              </w:rPr>
              <w:t>98</w:t>
            </w:r>
          </w:p>
        </w:tc>
      </w:tr>
      <w:tr w:rsidR="00C316E1" w:rsidRPr="00427E88" w14:paraId="1B38466B" w14:textId="77777777" w:rsidTr="008E185C">
        <w:trPr>
          <w:trHeight w:val="405"/>
          <w:jc w:val="center"/>
        </w:trPr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96CA" w14:textId="15F66DE6" w:rsidR="00C316E1" w:rsidRPr="00427E88" w:rsidRDefault="00C316E1" w:rsidP="00C316E1">
            <w:pPr>
              <w:jc w:val="both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DB2028">
              <w:rPr>
                <w:rFonts w:ascii="TH SarabunPSK" w:hAnsi="TH SarabunPSK" w:cs="TH SarabunPSK"/>
                <w:sz w:val="28"/>
                <w:cs/>
              </w:rPr>
              <w:t>การใช้น้ำประปา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2AF35" w14:textId="4388ED6D" w:rsidR="00C316E1" w:rsidRPr="00C316E1" w:rsidRDefault="00C316E1" w:rsidP="00C316E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16E1">
              <w:rPr>
                <w:rFonts w:ascii="TH SarabunPSK" w:hAnsi="TH SarabunPSK" w:cs="TH SarabunPSK"/>
                <w:color w:val="000000" w:themeColor="text1"/>
                <w:sz w:val="28"/>
              </w:rPr>
              <w:t>2.</w:t>
            </w:r>
            <w:r w:rsidR="00334740">
              <w:rPr>
                <w:rFonts w:ascii="TH SarabunPSK" w:hAnsi="TH SarabunPSK" w:cs="TH SarabunPSK"/>
                <w:color w:val="000000" w:themeColor="text1"/>
                <w:sz w:val="28"/>
              </w:rPr>
              <w:t>4</w:t>
            </w:r>
            <w:r w:rsidRPr="00C316E1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</w:p>
        </w:tc>
      </w:tr>
      <w:tr w:rsidR="00C316E1" w:rsidRPr="00427E88" w14:paraId="035ED200" w14:textId="77777777" w:rsidTr="008E185C">
        <w:trPr>
          <w:trHeight w:val="405"/>
          <w:jc w:val="center"/>
        </w:trPr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3942" w14:textId="0AB27A0F" w:rsidR="00C316E1" w:rsidRPr="00427E88" w:rsidRDefault="00C316E1" w:rsidP="00C316E1">
            <w:pPr>
              <w:jc w:val="both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DB2028">
              <w:rPr>
                <w:rFonts w:ascii="TH SarabunPSK" w:hAnsi="TH SarabunPSK" w:cs="TH SarabunPSK"/>
                <w:sz w:val="28"/>
                <w:cs/>
              </w:rPr>
              <w:t>การรั่วไหลของการ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กำจัดมูลฝอย</w:t>
            </w:r>
            <w:r w:rsidRPr="00DB2028">
              <w:rPr>
                <w:rFonts w:ascii="TH SarabunPSK" w:hAnsi="TH SarabunPSK" w:cs="TH SarabunPSK"/>
                <w:sz w:val="28"/>
                <w:cs/>
              </w:rPr>
              <w:t>ด้วยวิธี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การเผา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B7044" w14:textId="460E11AD" w:rsidR="00C316E1" w:rsidRPr="00C316E1" w:rsidRDefault="00C316E1" w:rsidP="00C316E1">
            <w:pPr>
              <w:ind w:right="-7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316E1">
              <w:rPr>
                <w:rFonts w:ascii="TH SarabunPSK" w:hAnsi="TH SarabunPSK" w:cs="TH SarabunPSK"/>
                <w:color w:val="000000" w:themeColor="text1"/>
                <w:sz w:val="28"/>
              </w:rPr>
              <w:t>1.19</w:t>
            </w:r>
          </w:p>
        </w:tc>
      </w:tr>
      <w:tr w:rsidR="00C316E1" w:rsidRPr="00427E88" w14:paraId="35A287C8" w14:textId="77777777" w:rsidTr="008E185C">
        <w:trPr>
          <w:trHeight w:val="405"/>
          <w:jc w:val="center"/>
        </w:trPr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EFB0" w14:textId="72EB548F" w:rsidR="00C316E1" w:rsidRPr="00C316E1" w:rsidRDefault="00C316E1" w:rsidP="00C316E1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FF"/>
                <w:sz w:val="28"/>
              </w:rPr>
            </w:pPr>
            <w:r w:rsidRPr="00C316E1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A1ACA" w14:textId="67EDC37A" w:rsidR="00C316E1" w:rsidRPr="00C316E1" w:rsidRDefault="00342E24" w:rsidP="00C316E1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10.64</w:t>
            </w:r>
          </w:p>
        </w:tc>
      </w:tr>
    </w:tbl>
    <w:p w14:paraId="0BD6A423" w14:textId="77777777" w:rsidR="0093310D" w:rsidRDefault="0093310D" w:rsidP="0093310D">
      <w:pPr>
        <w:pStyle w:val="3"/>
        <w:spacing w:before="0"/>
        <w:rPr>
          <w:rFonts w:ascii="TH SarabunPSK" w:hAnsi="TH SarabunPSK" w:cs="TH SarabunPSK"/>
        </w:rPr>
      </w:pPr>
    </w:p>
    <w:p w14:paraId="22D9ADF9" w14:textId="5E671661" w:rsidR="00917ACA" w:rsidRPr="00427E88" w:rsidRDefault="00917ACA" w:rsidP="0093310D">
      <w:pPr>
        <w:pStyle w:val="3"/>
        <w:spacing w:before="0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5</w:t>
      </w:r>
      <w:r w:rsidRPr="00427E88">
        <w:rPr>
          <w:rFonts w:ascii="TH SarabunPSK" w:hAnsi="TH SarabunPSK" w:cs="TH SarabunPSK"/>
          <w:cs/>
        </w:rPr>
        <w:t>.</w:t>
      </w:r>
      <w:r w:rsidRPr="00427E88">
        <w:rPr>
          <w:rFonts w:ascii="TH SarabunPSK" w:hAnsi="TH SarabunPSK" w:cs="TH SarabunPSK"/>
        </w:rPr>
        <w:t xml:space="preserve">4 </w:t>
      </w:r>
      <w:r w:rsidRPr="00427E88">
        <w:rPr>
          <w:rFonts w:ascii="TH SarabunPSK" w:hAnsi="TH SarabunPSK" w:cs="TH SarabunPSK"/>
          <w:cs/>
        </w:rPr>
        <w:t>การปล่อยก๊าซเรือนกระจก จากขอบเขตการดำเนินงานประเภทที่รายงานแยกเพิ่มเติม</w:t>
      </w:r>
    </w:p>
    <w:p w14:paraId="13F3EEC5" w14:textId="77777777" w:rsidR="00917ACA" w:rsidRPr="00427E88" w:rsidRDefault="00917ACA" w:rsidP="00917ACA">
      <w:pPr>
        <w:rPr>
          <w:rFonts w:ascii="TH SarabunPSK" w:hAnsi="TH SarabunPSK" w:cs="TH SarabunPSK"/>
          <w:i/>
          <w:iCs/>
          <w:color w:val="0000FF"/>
          <w:sz w:val="28"/>
        </w:rPr>
      </w:pPr>
      <w:r w:rsidRPr="00427E88">
        <w:rPr>
          <w:rFonts w:ascii="TH SarabunPSK" w:hAnsi="TH SarabunPSK" w:cs="TH SarabunPSK"/>
          <w:i/>
          <w:iCs/>
          <w:color w:val="0000FF"/>
          <w:sz w:val="28"/>
          <w:cs/>
        </w:rPr>
        <w:t>ในกรณีที่รายงานก๊าซเรื่อนกระจกอื่น ๆเพิ่มเติม หรือ รายงานแยกในส่วนของไบโอจินิคคาร์บอน (ถ้ามี)</w:t>
      </w:r>
    </w:p>
    <w:tbl>
      <w:tblPr>
        <w:tblW w:w="8640" w:type="dxa"/>
        <w:jc w:val="center"/>
        <w:tblLook w:val="04A0" w:firstRow="1" w:lastRow="0" w:firstColumn="1" w:lastColumn="0" w:noHBand="0" w:noVBand="1"/>
      </w:tblPr>
      <w:tblGrid>
        <w:gridCol w:w="5236"/>
        <w:gridCol w:w="3404"/>
      </w:tblGrid>
      <w:tr w:rsidR="001A5AAA" w:rsidRPr="00427E88" w14:paraId="0117783E" w14:textId="77777777" w:rsidTr="008E185C">
        <w:trPr>
          <w:trHeight w:val="517"/>
          <w:jc w:val="center"/>
        </w:trPr>
        <w:tc>
          <w:tcPr>
            <w:tcW w:w="5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628D019" w14:textId="77777777" w:rsidR="001A5AAA" w:rsidRPr="00427E88" w:rsidRDefault="001A5AAA" w:rsidP="008E185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แหล่งปล่อยก๊าซเรือนกระจก</w:t>
            </w:r>
          </w:p>
        </w:tc>
        <w:tc>
          <w:tcPr>
            <w:tcW w:w="3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C43AFB" w14:textId="657E9D90" w:rsidR="001A5AAA" w:rsidRPr="00427E88" w:rsidRDefault="001A5AAA" w:rsidP="00EA558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 xml:space="preserve">ปริมาณการปล่อย </w:t>
            </w:r>
            <w:r w:rsidRPr="00427E88">
              <w:rPr>
                <w:rFonts w:ascii="TH SarabunPSK" w:hAnsi="TH SarabunPSK" w:cs="TH SarabunPSK"/>
                <w:sz w:val="28"/>
              </w:rPr>
              <w:t xml:space="preserve">GHG 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427E88">
              <w:rPr>
                <w:rFonts w:ascii="TH SarabunPSK" w:hAnsi="TH SarabunPSK" w:cs="TH SarabunPSK"/>
                <w:sz w:val="28"/>
              </w:rPr>
              <w:t>tonCO2e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</w:tr>
      <w:tr w:rsidR="001A5AAA" w:rsidRPr="00427E88" w14:paraId="13DB76C4" w14:textId="77777777" w:rsidTr="008E185C">
        <w:trPr>
          <w:trHeight w:val="517"/>
          <w:jc w:val="center"/>
        </w:trPr>
        <w:tc>
          <w:tcPr>
            <w:tcW w:w="5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99D1" w14:textId="77777777" w:rsidR="001A5AAA" w:rsidRPr="00427E88" w:rsidRDefault="001A5AAA" w:rsidP="008E185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5E913" w14:textId="77777777" w:rsidR="001A5AAA" w:rsidRPr="00427E88" w:rsidRDefault="001A5AAA" w:rsidP="008E185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A5AAA" w:rsidRPr="00427E88" w14:paraId="134C8026" w14:textId="77777777" w:rsidTr="008E185C">
        <w:trPr>
          <w:trHeight w:val="517"/>
          <w:jc w:val="center"/>
        </w:trPr>
        <w:tc>
          <w:tcPr>
            <w:tcW w:w="5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F03A" w14:textId="77777777" w:rsidR="001A5AAA" w:rsidRPr="00427E88" w:rsidRDefault="001A5AAA" w:rsidP="008E185C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7D5A8" w14:textId="77777777" w:rsidR="001A5AAA" w:rsidRPr="00427E88" w:rsidRDefault="001A5AAA" w:rsidP="008E185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316E1" w:rsidRPr="00427E88" w14:paraId="2533FCBB" w14:textId="77777777" w:rsidTr="008E185C">
        <w:trPr>
          <w:trHeight w:val="405"/>
          <w:jc w:val="center"/>
        </w:trPr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CFDC7" w14:textId="0D68EF8E" w:rsidR="00C316E1" w:rsidRPr="00427E88" w:rsidRDefault="00C316E1" w:rsidP="00C316E1">
            <w:pPr>
              <w:jc w:val="both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3D183F">
              <w:rPr>
                <w:rFonts w:ascii="TH SarabunPSK" w:hAnsi="TH SarabunPSK" w:cs="TH SarabunPSK"/>
                <w:sz w:val="28"/>
                <w:cs/>
              </w:rPr>
              <w:t xml:space="preserve">การรั่วไหลของสารทำความเย็นชนิด </w:t>
            </w:r>
            <w:r w:rsidRPr="003D183F">
              <w:rPr>
                <w:rFonts w:ascii="TH SarabunPSK" w:hAnsi="TH SarabunPSK" w:cs="TH SarabunPSK"/>
                <w:sz w:val="28"/>
              </w:rPr>
              <w:t>R-</w:t>
            </w:r>
            <w:r>
              <w:rPr>
                <w:rFonts w:ascii="TH SarabunPSK" w:hAnsi="TH SarabunPSK" w:cs="TH SarabunPSK" w:hint="cs"/>
                <w:sz w:val="28"/>
                <w:cs/>
              </w:rPr>
              <w:t>22</w:t>
            </w:r>
            <w:r w:rsidRPr="003D183F">
              <w:rPr>
                <w:rFonts w:ascii="TH SarabunPSK" w:hAnsi="TH SarabunPSK" w:cs="TH SarabunPSK"/>
                <w:sz w:val="28"/>
              </w:rPr>
              <w:t xml:space="preserve"> </w:t>
            </w:r>
            <w:r w:rsidRPr="003D183F">
              <w:rPr>
                <w:rFonts w:ascii="TH SarabunPSK" w:hAnsi="TH SarabunPSK" w:cs="TH SarabunPSK"/>
                <w:sz w:val="28"/>
                <w:cs/>
              </w:rPr>
              <w:t>ในเครื่องปรับอากาศ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0C28A" w14:textId="66A1FACC" w:rsidR="00C316E1" w:rsidRPr="00427E88" w:rsidRDefault="00C316E1" w:rsidP="00C316E1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C316E1">
              <w:rPr>
                <w:rFonts w:ascii="TH SarabunPSK" w:hAnsi="TH SarabunPSK" w:cs="TH SarabunPSK"/>
                <w:color w:val="000000" w:themeColor="text1"/>
                <w:sz w:val="28"/>
              </w:rPr>
              <w:t>1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8.10</w:t>
            </w:r>
          </w:p>
        </w:tc>
      </w:tr>
      <w:tr w:rsidR="00C316E1" w:rsidRPr="00427E88" w14:paraId="5CFEF736" w14:textId="77777777" w:rsidTr="008E185C">
        <w:trPr>
          <w:trHeight w:val="405"/>
          <w:jc w:val="center"/>
        </w:trPr>
        <w:tc>
          <w:tcPr>
            <w:tcW w:w="5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1E88" w14:textId="77777777" w:rsidR="00C316E1" w:rsidRPr="00C316E1" w:rsidRDefault="00C316E1" w:rsidP="00C316E1">
            <w:pPr>
              <w:jc w:val="right"/>
              <w:rPr>
                <w:rFonts w:ascii="TH SarabunPSK" w:hAnsi="TH SarabunPSK" w:cs="TH SarabunPSK"/>
                <w:b/>
                <w:bCs/>
                <w:i/>
                <w:iCs/>
                <w:color w:val="0000FF"/>
                <w:sz w:val="28"/>
              </w:rPr>
            </w:pPr>
            <w:r w:rsidRPr="00C316E1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14B35" w14:textId="3AEEB60A" w:rsidR="00C316E1" w:rsidRPr="00C316E1" w:rsidRDefault="00C316E1" w:rsidP="00C316E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8"/>
              </w:rPr>
            </w:pPr>
            <w:r w:rsidRPr="00C316E1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18.10</w:t>
            </w:r>
          </w:p>
        </w:tc>
      </w:tr>
    </w:tbl>
    <w:p w14:paraId="6AEBDF59" w14:textId="7EF35510" w:rsidR="00AA5515" w:rsidRDefault="00AA5515" w:rsidP="0093310D">
      <w:pPr>
        <w:pStyle w:val="a9"/>
        <w:tabs>
          <w:tab w:val="left" w:pos="360"/>
        </w:tabs>
        <w:spacing w:before="360" w:after="360"/>
        <w:ind w:left="0"/>
        <w:jc w:val="thaiDistribute"/>
        <w:rPr>
          <w:rFonts w:cs="TH SarabunPSK"/>
          <w:b/>
          <w:bCs/>
          <w:sz w:val="36"/>
          <w:szCs w:val="36"/>
        </w:rPr>
      </w:pPr>
    </w:p>
    <w:p w14:paraId="58135417" w14:textId="788DCF98" w:rsidR="003A5B49" w:rsidRDefault="003A5B49" w:rsidP="0093310D">
      <w:pPr>
        <w:pStyle w:val="a9"/>
        <w:tabs>
          <w:tab w:val="left" w:pos="360"/>
        </w:tabs>
        <w:spacing w:before="360" w:after="360"/>
        <w:ind w:left="0"/>
        <w:jc w:val="thaiDistribute"/>
        <w:rPr>
          <w:rFonts w:cs="TH SarabunPSK"/>
          <w:b/>
          <w:bCs/>
          <w:sz w:val="36"/>
          <w:szCs w:val="36"/>
        </w:rPr>
      </w:pPr>
    </w:p>
    <w:p w14:paraId="7361E0DE" w14:textId="0CFC9F29" w:rsidR="003A5B49" w:rsidRDefault="003A5B49" w:rsidP="0093310D">
      <w:pPr>
        <w:pStyle w:val="a9"/>
        <w:tabs>
          <w:tab w:val="left" w:pos="360"/>
        </w:tabs>
        <w:spacing w:before="360" w:after="360"/>
        <w:ind w:left="0"/>
        <w:jc w:val="thaiDistribute"/>
        <w:rPr>
          <w:rFonts w:cs="TH SarabunPSK"/>
          <w:b/>
          <w:bCs/>
          <w:sz w:val="36"/>
          <w:szCs w:val="36"/>
        </w:rPr>
      </w:pPr>
    </w:p>
    <w:p w14:paraId="52729AC5" w14:textId="77777777" w:rsidR="003A5B49" w:rsidRDefault="003A5B49" w:rsidP="0093310D">
      <w:pPr>
        <w:pStyle w:val="a9"/>
        <w:tabs>
          <w:tab w:val="left" w:pos="360"/>
        </w:tabs>
        <w:spacing w:before="360" w:after="360"/>
        <w:ind w:left="0"/>
        <w:jc w:val="thaiDistribute"/>
        <w:rPr>
          <w:rFonts w:cs="TH SarabunPSK"/>
          <w:b/>
          <w:bCs/>
          <w:sz w:val="36"/>
          <w:szCs w:val="36"/>
        </w:rPr>
      </w:pPr>
    </w:p>
    <w:p w14:paraId="57C66B5D" w14:textId="03335E58" w:rsidR="003A5B49" w:rsidRPr="00427E88" w:rsidRDefault="0093310D" w:rsidP="0093310D">
      <w:pPr>
        <w:pStyle w:val="a9"/>
        <w:tabs>
          <w:tab w:val="left" w:pos="360"/>
        </w:tabs>
        <w:spacing w:before="360" w:after="360"/>
        <w:ind w:left="0"/>
        <w:jc w:val="thaiDistribute"/>
        <w:rPr>
          <w:rFonts w:cs="TH SarabunPSK"/>
          <w:b/>
          <w:bCs/>
          <w:sz w:val="36"/>
          <w:szCs w:val="36"/>
          <w:cs/>
        </w:rPr>
      </w:pPr>
      <w:r>
        <w:rPr>
          <w:rFonts w:cs="TH SarabunPSK" w:hint="cs"/>
          <w:b/>
          <w:bCs/>
          <w:sz w:val="36"/>
          <w:szCs w:val="36"/>
          <w:cs/>
        </w:rPr>
        <w:t xml:space="preserve">6. </w:t>
      </w:r>
      <w:r w:rsidR="005043B7" w:rsidRPr="00427E88">
        <w:rPr>
          <w:rFonts w:cs="TH SarabunPSK"/>
          <w:b/>
          <w:bCs/>
          <w:sz w:val="36"/>
          <w:szCs w:val="36"/>
          <w:cs/>
        </w:rPr>
        <w:t>ปีฐาน</w:t>
      </w:r>
    </w:p>
    <w:p w14:paraId="3F3A727E" w14:textId="6B3FB27D" w:rsidR="005043B7" w:rsidRPr="00427E88" w:rsidRDefault="005043B7" w:rsidP="001179B9">
      <w:pPr>
        <w:pStyle w:val="2"/>
        <w:spacing w:after="0" w:afterAutospacing="0"/>
        <w:rPr>
          <w:rFonts w:ascii="TH SarabunPSK" w:hAnsi="TH SarabunPSK" w:cs="TH SarabunPSK"/>
          <w:cs/>
        </w:rPr>
      </w:pPr>
      <w:r w:rsidRPr="00427E88">
        <w:rPr>
          <w:rFonts w:ascii="TH SarabunPSK" w:hAnsi="TH SarabunPSK" w:cs="TH SarabunPSK"/>
        </w:rPr>
        <w:lastRenderedPageBreak/>
        <w:t>6</w:t>
      </w:r>
      <w:r w:rsidRPr="00427E88">
        <w:rPr>
          <w:rFonts w:ascii="TH SarabunPSK" w:hAnsi="TH SarabunPSK" w:cs="TH SarabunPSK"/>
          <w:cs/>
        </w:rPr>
        <w:t>.</w:t>
      </w:r>
      <w:r w:rsidR="006A7994" w:rsidRPr="00427E88">
        <w:rPr>
          <w:rFonts w:ascii="TH SarabunPSK" w:hAnsi="TH SarabunPSK" w:cs="TH SarabunPSK"/>
        </w:rPr>
        <w:t xml:space="preserve">1 </w:t>
      </w:r>
      <w:r w:rsidRPr="00427E88">
        <w:rPr>
          <w:rFonts w:ascii="TH SarabunPSK" w:hAnsi="TH SarabunPSK" w:cs="TH SarabunPSK"/>
          <w:cs/>
        </w:rPr>
        <w:t>ปีฐานที่ใช้ในการอ้างอิง</w:t>
      </w:r>
    </w:p>
    <w:p w14:paraId="64B6FAD5" w14:textId="77777777" w:rsidR="003A5B49" w:rsidRPr="009C5327" w:rsidRDefault="003A5B49" w:rsidP="003A5B49">
      <w:pPr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C5327">
        <w:rPr>
          <w:rFonts w:ascii="TH SarabunPSK" w:hAnsi="TH SarabunPSK" w:cs="TH SarabunPSK"/>
          <w:sz w:val="32"/>
          <w:szCs w:val="32"/>
          <w:cs/>
        </w:rPr>
        <w:t>เทศบาล</w:t>
      </w:r>
      <w:r>
        <w:rPr>
          <w:rFonts w:ascii="TH SarabunPSK" w:hAnsi="TH SarabunPSK" w:cs="TH SarabunPSK" w:hint="cs"/>
          <w:sz w:val="32"/>
          <w:szCs w:val="32"/>
          <w:cs/>
        </w:rPr>
        <w:t>เมืองบ้านทุ่ม</w:t>
      </w:r>
      <w:r w:rsidRPr="009C5327">
        <w:rPr>
          <w:rFonts w:ascii="TH SarabunPSK" w:hAnsi="TH SarabunPSK" w:cs="TH SarabunPSK"/>
          <w:sz w:val="32"/>
          <w:szCs w:val="32"/>
          <w:cs/>
        </w:rPr>
        <w:t>ได้กำหนดปีฐานและระยะเวลาการเก็บรวบรวมข้อมูลในช่วงปีงบประมาณ 256</w:t>
      </w:r>
      <w:r>
        <w:rPr>
          <w:rFonts w:ascii="TH SarabunPSK" w:hAnsi="TH SarabunPSK" w:cs="TH SarabunPSK"/>
          <w:sz w:val="32"/>
          <w:szCs w:val="32"/>
        </w:rPr>
        <w:t>1</w:t>
      </w:r>
      <w:r w:rsidRPr="009C5327">
        <w:rPr>
          <w:rFonts w:ascii="TH SarabunPSK" w:hAnsi="TH SarabunPSK" w:cs="TH SarabunPSK"/>
          <w:sz w:val="32"/>
          <w:szCs w:val="32"/>
          <w:cs/>
        </w:rPr>
        <w:t xml:space="preserve"> ระหว่าง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327">
        <w:rPr>
          <w:rFonts w:ascii="TH SarabunPSK" w:hAnsi="TH SarabunPSK" w:cs="TH SarabunPSK"/>
          <w:sz w:val="32"/>
          <w:szCs w:val="32"/>
          <w:cs/>
        </w:rPr>
        <w:t>เดือนตุลาคม พ.ศ.25</w:t>
      </w:r>
      <w:r>
        <w:rPr>
          <w:rFonts w:ascii="TH SarabunPSK" w:hAnsi="TH SarabunPSK" w:cs="TH SarabunPSK"/>
          <w:sz w:val="32"/>
          <w:szCs w:val="32"/>
        </w:rPr>
        <w:t>60</w:t>
      </w:r>
      <w:r w:rsidRPr="009C5327">
        <w:rPr>
          <w:rFonts w:ascii="TH SarabunPSK" w:hAnsi="TH SarabunPSK" w:cs="TH SarabunPSK"/>
          <w:sz w:val="32"/>
          <w:szCs w:val="32"/>
          <w:cs/>
        </w:rPr>
        <w:t xml:space="preserve"> ถึง เดือนกันยายน พ.ศ.256</w:t>
      </w:r>
      <w:r>
        <w:rPr>
          <w:rFonts w:ascii="TH SarabunPSK" w:hAnsi="TH SarabunPSK" w:cs="TH SarabunPSK"/>
          <w:sz w:val="32"/>
          <w:szCs w:val="32"/>
        </w:rPr>
        <w:t>1</w:t>
      </w:r>
      <w:r w:rsidRPr="009C5327">
        <w:rPr>
          <w:rFonts w:ascii="TH SarabunPSK" w:hAnsi="TH SarabunPSK" w:cs="TH SarabunPSK"/>
          <w:sz w:val="32"/>
          <w:szCs w:val="32"/>
          <w:cs/>
        </w:rPr>
        <w:t xml:space="preserve"> เพื่อจัดทำบัญชีรายการก๊าซเรือนกระจกขององค์กร ซึ่งถือว่าเป็นปีฐานล่าสุดที่เริ่มทำการเก็บรวบรวมข้อมูลเพื่อประเมินผลก๊าซเรือนกระจกของเทศบาล</w:t>
      </w:r>
    </w:p>
    <w:p w14:paraId="0CA6EFDF" w14:textId="7B56114F" w:rsidR="005043B7" w:rsidRDefault="005043B7" w:rsidP="005043B7">
      <w:pPr>
        <w:pStyle w:val="2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6</w:t>
      </w:r>
      <w:r w:rsidRPr="00427E88">
        <w:rPr>
          <w:rFonts w:ascii="TH SarabunPSK" w:hAnsi="TH SarabunPSK" w:cs="TH SarabunPSK"/>
          <w:cs/>
        </w:rPr>
        <w:t>.</w:t>
      </w:r>
      <w:r w:rsidRPr="00427E88">
        <w:rPr>
          <w:rFonts w:ascii="TH SarabunPSK" w:hAnsi="TH SarabunPSK" w:cs="TH SarabunPSK"/>
        </w:rPr>
        <w:t>2</w:t>
      </w:r>
      <w:r w:rsidR="006A7994" w:rsidRPr="00427E88">
        <w:rPr>
          <w:rFonts w:ascii="TH SarabunPSK" w:hAnsi="TH SarabunPSK" w:cs="TH SarabunPSK"/>
          <w:cs/>
        </w:rPr>
        <w:t xml:space="preserve"> </w:t>
      </w:r>
      <w:r w:rsidRPr="00427E88">
        <w:rPr>
          <w:rFonts w:ascii="TH SarabunPSK" w:hAnsi="TH SarabunPSK" w:cs="TH SarabunPSK"/>
          <w:cs/>
        </w:rPr>
        <w:t>ขอบเขตการดำเนินงานในปีฐาน</w:t>
      </w:r>
    </w:p>
    <w:tbl>
      <w:tblPr>
        <w:tblW w:w="48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3040"/>
        <w:gridCol w:w="2764"/>
        <w:gridCol w:w="1548"/>
      </w:tblGrid>
      <w:tr w:rsidR="003A5B49" w:rsidRPr="00B55419" w14:paraId="6802C125" w14:textId="77777777" w:rsidTr="00531370">
        <w:trPr>
          <w:tblHeader/>
        </w:trPr>
        <w:tc>
          <w:tcPr>
            <w:tcW w:w="707" w:type="pct"/>
            <w:shd w:val="clear" w:color="auto" w:fill="BFBFBF"/>
            <w:vAlign w:val="center"/>
          </w:tcPr>
          <w:p w14:paraId="2769AB80" w14:textId="77777777" w:rsidR="003A5B49" w:rsidRPr="00B55419" w:rsidRDefault="003A5B49" w:rsidP="005B72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B5541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ขอบเขตการดำเนินงาน</w:t>
            </w:r>
          </w:p>
        </w:tc>
        <w:tc>
          <w:tcPr>
            <w:tcW w:w="1775" w:type="pct"/>
            <w:shd w:val="clear" w:color="auto" w:fill="BFBFBF"/>
            <w:vAlign w:val="center"/>
          </w:tcPr>
          <w:p w14:paraId="1BE512F6" w14:textId="77777777" w:rsidR="003A5B49" w:rsidRPr="00B55419" w:rsidRDefault="003A5B49" w:rsidP="005B72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B5541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รายการแหล่งปล่อยก๊าซเรือนกระจก</w:t>
            </w:r>
          </w:p>
        </w:tc>
        <w:tc>
          <w:tcPr>
            <w:tcW w:w="1614" w:type="pct"/>
            <w:shd w:val="clear" w:color="auto" w:fill="BFBFBF"/>
            <w:vAlign w:val="center"/>
          </w:tcPr>
          <w:p w14:paraId="3E152974" w14:textId="5A5ADAA6" w:rsidR="003A5B49" w:rsidRPr="00B55419" w:rsidRDefault="003A5B49" w:rsidP="005B727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B5541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ปริมาณการปล่อยก๊าซเรือนกระจกของปีฐาน (</w:t>
            </w:r>
            <w:r w:rsidRPr="00B5541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tonCO</w:t>
            </w:r>
            <w:r w:rsidRPr="00B5541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vertAlign w:val="subscript"/>
              </w:rPr>
              <w:t>2</w:t>
            </w:r>
            <w:r w:rsidRPr="00B5541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</w:rPr>
              <w:t>e</w:t>
            </w:r>
            <w:r w:rsidRPr="00B55419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904" w:type="pct"/>
            <w:shd w:val="clear" w:color="auto" w:fill="BFBFBF"/>
            <w:vAlign w:val="center"/>
          </w:tcPr>
          <w:p w14:paraId="4CE428EC" w14:textId="77777777" w:rsidR="003A5B49" w:rsidRPr="00B55419" w:rsidRDefault="003A5B49" w:rsidP="005B7270">
            <w:pPr>
              <w:pStyle w:val="af3"/>
              <w:ind w:left="35"/>
              <w:jc w:val="center"/>
              <w:rPr>
                <w:rFonts w:ascii="TH SarabunPSK" w:hAnsi="TH SarabunPSK" w:cs="TH SarabunPSK"/>
                <w:sz w:val="28"/>
              </w:rPr>
            </w:pPr>
            <w:r w:rsidRPr="00B5541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342E24" w:rsidRPr="00B55419" w14:paraId="53D1F0D8" w14:textId="77777777" w:rsidTr="00531370">
        <w:trPr>
          <w:trHeight w:val="248"/>
        </w:trPr>
        <w:tc>
          <w:tcPr>
            <w:tcW w:w="707" w:type="pct"/>
            <w:vMerge w:val="restart"/>
            <w:vAlign w:val="center"/>
          </w:tcPr>
          <w:p w14:paraId="4CB8995C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5541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ขอบเขตที่ </w:t>
            </w:r>
            <w:r w:rsidRPr="00B55419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60E02DFE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775" w:type="pct"/>
          </w:tcPr>
          <w:p w14:paraId="135165BB" w14:textId="77823C93" w:rsidR="00342E24" w:rsidRPr="00B55419" w:rsidRDefault="00342E24" w:rsidP="00342E24">
            <w:pPr>
              <w:pStyle w:val="a9"/>
              <w:numPr>
                <w:ilvl w:val="0"/>
                <w:numId w:val="9"/>
              </w:numPr>
              <w:ind w:left="317" w:hanging="317"/>
              <w:rPr>
                <w:rFonts w:cs="TH SarabunPSK"/>
                <w:sz w:val="28"/>
                <w:szCs w:val="28"/>
              </w:rPr>
            </w:pPr>
            <w:r w:rsidRPr="00B55419">
              <w:rPr>
                <w:rFonts w:cs="TH SarabunPSK"/>
                <w:sz w:val="28"/>
                <w:szCs w:val="28"/>
                <w:cs/>
              </w:rPr>
              <w:t>การเผาไหม้ (อยู่กับที่) ของน้ำมันดีเซลในเครื่องจักร</w:t>
            </w:r>
          </w:p>
        </w:tc>
        <w:tc>
          <w:tcPr>
            <w:tcW w:w="1614" w:type="pct"/>
          </w:tcPr>
          <w:p w14:paraId="34B88576" w14:textId="474405FD" w:rsidR="00342E24" w:rsidRPr="00334740" w:rsidRDefault="00342E24" w:rsidP="00342E24">
            <w:pPr>
              <w:pStyle w:val="af3"/>
              <w:jc w:val="center"/>
              <w:rPr>
                <w:rFonts w:ascii="TH SarabunPSK" w:hAnsi="TH SarabunPSK" w:cs="TH SarabunPSK"/>
                <w:color w:val="0000FF"/>
                <w:sz w:val="28"/>
              </w:rPr>
            </w:pPr>
            <w:r w:rsidRPr="00EC2385">
              <w:rPr>
                <w:rFonts w:ascii="TH Sarabun New" w:hAnsi="TH Sarabun New" w:cs="TH Sarabun New"/>
              </w:rPr>
              <w:t>0.21</w:t>
            </w:r>
          </w:p>
        </w:tc>
        <w:tc>
          <w:tcPr>
            <w:tcW w:w="904" w:type="pct"/>
          </w:tcPr>
          <w:p w14:paraId="25E4C122" w14:textId="77777777" w:rsidR="00342E24" w:rsidRPr="00B55419" w:rsidRDefault="00342E24" w:rsidP="00342E24">
            <w:pPr>
              <w:pStyle w:val="af3"/>
              <w:ind w:left="291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</w:p>
        </w:tc>
      </w:tr>
      <w:tr w:rsidR="00342E24" w:rsidRPr="00B55419" w14:paraId="74822842" w14:textId="77777777" w:rsidTr="00531370">
        <w:tc>
          <w:tcPr>
            <w:tcW w:w="707" w:type="pct"/>
            <w:vMerge/>
            <w:vAlign w:val="center"/>
          </w:tcPr>
          <w:p w14:paraId="381170DA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75" w:type="pct"/>
          </w:tcPr>
          <w:p w14:paraId="102321A2" w14:textId="77777777" w:rsidR="00342E24" w:rsidRPr="00B55419" w:rsidRDefault="00342E24" w:rsidP="00342E24">
            <w:pPr>
              <w:pStyle w:val="a9"/>
              <w:numPr>
                <w:ilvl w:val="0"/>
                <w:numId w:val="9"/>
              </w:numPr>
              <w:ind w:left="317" w:hanging="317"/>
              <w:rPr>
                <w:rFonts w:cs="TH SarabunPSK"/>
                <w:sz w:val="28"/>
                <w:szCs w:val="28"/>
              </w:rPr>
            </w:pPr>
            <w:r w:rsidRPr="00B55419">
              <w:rPr>
                <w:rFonts w:cs="TH SarabunPSK"/>
                <w:sz w:val="28"/>
                <w:szCs w:val="28"/>
                <w:cs/>
              </w:rPr>
              <w:t>การเผาไหม้ (อยู่กับที่) ของน้ำมันเบนซินในเครื่องจักร</w:t>
            </w:r>
          </w:p>
        </w:tc>
        <w:tc>
          <w:tcPr>
            <w:tcW w:w="1614" w:type="pct"/>
          </w:tcPr>
          <w:p w14:paraId="2ECDED70" w14:textId="6DD60DB6" w:rsidR="00342E24" w:rsidRPr="00334740" w:rsidRDefault="00342E24" w:rsidP="00342E24">
            <w:pPr>
              <w:jc w:val="center"/>
              <w:rPr>
                <w:rFonts w:ascii="TH SarabunPSK" w:hAnsi="TH SarabunPSK" w:cs="TH SarabunPSK"/>
                <w:color w:val="0000FF"/>
                <w:sz w:val="28"/>
                <w:szCs w:val="28"/>
              </w:rPr>
            </w:pPr>
            <w:r w:rsidRPr="00EC2385">
              <w:rPr>
                <w:rFonts w:ascii="TH Sarabun New" w:hAnsi="TH Sarabun New" w:cs="TH Sarabun New"/>
              </w:rPr>
              <w:t>1.2</w:t>
            </w:r>
            <w:r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904" w:type="pct"/>
          </w:tcPr>
          <w:p w14:paraId="2D1AB443" w14:textId="77777777" w:rsidR="00342E24" w:rsidRPr="00B55419" w:rsidRDefault="00342E24" w:rsidP="00342E24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  <w:szCs w:val="28"/>
                <w:cs/>
              </w:rPr>
            </w:pPr>
          </w:p>
        </w:tc>
      </w:tr>
      <w:tr w:rsidR="00342E24" w:rsidRPr="00B55419" w14:paraId="2A133973" w14:textId="77777777" w:rsidTr="00531370">
        <w:tc>
          <w:tcPr>
            <w:tcW w:w="707" w:type="pct"/>
            <w:vMerge/>
            <w:vAlign w:val="center"/>
          </w:tcPr>
          <w:p w14:paraId="404F557A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75" w:type="pct"/>
          </w:tcPr>
          <w:p w14:paraId="3E8EF992" w14:textId="77777777" w:rsidR="00342E24" w:rsidRPr="00B55419" w:rsidRDefault="00342E24" w:rsidP="00342E24">
            <w:pPr>
              <w:pStyle w:val="a9"/>
              <w:numPr>
                <w:ilvl w:val="0"/>
                <w:numId w:val="9"/>
              </w:numPr>
              <w:ind w:left="317" w:hanging="317"/>
              <w:rPr>
                <w:rFonts w:cs="TH SarabunPSK"/>
                <w:sz w:val="28"/>
                <w:szCs w:val="28"/>
              </w:rPr>
            </w:pPr>
            <w:r w:rsidRPr="00B55419">
              <w:rPr>
                <w:rFonts w:cs="TH SarabunPSK"/>
                <w:sz w:val="28"/>
                <w:szCs w:val="28"/>
                <w:cs/>
              </w:rPr>
              <w:t>การเผาไหม้ (เคลื่อนที่) ของน้ำมันดีเซลที่ใช้ในยานพาหนะ</w:t>
            </w:r>
          </w:p>
        </w:tc>
        <w:tc>
          <w:tcPr>
            <w:tcW w:w="1614" w:type="pct"/>
          </w:tcPr>
          <w:p w14:paraId="0E091E20" w14:textId="687D58EB" w:rsidR="00342E24" w:rsidRPr="00334740" w:rsidRDefault="00342E24" w:rsidP="00342E24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</w:rPr>
              <w:t>113</w:t>
            </w:r>
            <w:r w:rsidRPr="00EC2385">
              <w:rPr>
                <w:rFonts w:ascii="TH Sarabun New" w:hAnsi="TH Sarabun New" w:cs="TH Sarabun New"/>
              </w:rPr>
              <w:t>.</w:t>
            </w:r>
            <w:r>
              <w:rPr>
                <w:rFonts w:ascii="TH Sarabun New" w:hAnsi="TH Sarabun New" w:cs="TH Sarabun New"/>
              </w:rPr>
              <w:t>50</w:t>
            </w:r>
          </w:p>
        </w:tc>
        <w:tc>
          <w:tcPr>
            <w:tcW w:w="904" w:type="pct"/>
          </w:tcPr>
          <w:p w14:paraId="0ED55B10" w14:textId="77777777" w:rsidR="00342E24" w:rsidRPr="00B55419" w:rsidRDefault="00342E24" w:rsidP="00342E24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  <w:szCs w:val="28"/>
              </w:rPr>
            </w:pPr>
          </w:p>
        </w:tc>
      </w:tr>
      <w:tr w:rsidR="00342E24" w:rsidRPr="00B55419" w14:paraId="52747316" w14:textId="77777777" w:rsidTr="00531370">
        <w:tc>
          <w:tcPr>
            <w:tcW w:w="707" w:type="pct"/>
            <w:vMerge/>
            <w:vAlign w:val="center"/>
          </w:tcPr>
          <w:p w14:paraId="3E8FB2F0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75" w:type="pct"/>
          </w:tcPr>
          <w:p w14:paraId="29D089F0" w14:textId="77777777" w:rsidR="00342E24" w:rsidRPr="00B55419" w:rsidRDefault="00342E24" w:rsidP="00342E24">
            <w:pPr>
              <w:pStyle w:val="a9"/>
              <w:numPr>
                <w:ilvl w:val="0"/>
                <w:numId w:val="9"/>
              </w:numPr>
              <w:ind w:left="317" w:hanging="317"/>
              <w:rPr>
                <w:rFonts w:cs="TH SarabunPSK"/>
                <w:sz w:val="28"/>
                <w:szCs w:val="28"/>
              </w:rPr>
            </w:pPr>
            <w:r w:rsidRPr="00B55419">
              <w:rPr>
                <w:rFonts w:cs="TH SarabunPSK"/>
                <w:sz w:val="28"/>
                <w:szCs w:val="28"/>
                <w:cs/>
              </w:rPr>
              <w:t>การเผาไหม้ (เคลื่อนที่) ของน้ำมันเบนซินที่ใช้ในยานพาหนะ</w:t>
            </w:r>
          </w:p>
        </w:tc>
        <w:tc>
          <w:tcPr>
            <w:tcW w:w="1614" w:type="pct"/>
          </w:tcPr>
          <w:p w14:paraId="4048937B" w14:textId="5AEEC8BA" w:rsidR="00342E24" w:rsidRPr="00334740" w:rsidRDefault="00342E24" w:rsidP="00342E2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2385">
              <w:rPr>
                <w:rFonts w:ascii="TH Sarabun New" w:hAnsi="TH Sarabun New" w:cs="TH Sarabun New"/>
              </w:rPr>
              <w:t>1.</w:t>
            </w:r>
            <w:r>
              <w:rPr>
                <w:rFonts w:ascii="TH Sarabun New" w:hAnsi="TH Sarabun New" w:cs="TH Sarabun New"/>
              </w:rPr>
              <w:t>79</w:t>
            </w:r>
          </w:p>
        </w:tc>
        <w:tc>
          <w:tcPr>
            <w:tcW w:w="904" w:type="pct"/>
          </w:tcPr>
          <w:p w14:paraId="3B4EA09D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42E24" w:rsidRPr="00B55419" w14:paraId="309BAD99" w14:textId="77777777" w:rsidTr="00531370">
        <w:tc>
          <w:tcPr>
            <w:tcW w:w="707" w:type="pct"/>
            <w:vMerge/>
            <w:vAlign w:val="center"/>
          </w:tcPr>
          <w:p w14:paraId="586FFAD7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75" w:type="pct"/>
          </w:tcPr>
          <w:p w14:paraId="5AF700DE" w14:textId="0D4A8BEA" w:rsidR="00342E24" w:rsidRPr="00B55419" w:rsidRDefault="00342E24" w:rsidP="00342E24">
            <w:pPr>
              <w:pStyle w:val="a9"/>
              <w:numPr>
                <w:ilvl w:val="0"/>
                <w:numId w:val="9"/>
              </w:numPr>
              <w:ind w:left="317" w:hanging="317"/>
              <w:rPr>
                <w:rFonts w:cs="TH SarabunPSK"/>
                <w:sz w:val="28"/>
                <w:szCs w:val="28"/>
              </w:rPr>
            </w:pPr>
            <w:r w:rsidRPr="00B55419">
              <w:rPr>
                <w:rFonts w:cs="TH SarabunPSK"/>
                <w:sz w:val="28"/>
                <w:szCs w:val="28"/>
                <w:cs/>
              </w:rPr>
              <w:t>การรั่วไหลของการจัดการน้ำเสียด้วยระบบบ่อเกรอะ</w:t>
            </w:r>
          </w:p>
        </w:tc>
        <w:tc>
          <w:tcPr>
            <w:tcW w:w="1614" w:type="pct"/>
          </w:tcPr>
          <w:p w14:paraId="50E91AAA" w14:textId="6DA0125F" w:rsidR="00342E24" w:rsidRPr="00334740" w:rsidRDefault="00342E24" w:rsidP="00342E2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2385">
              <w:rPr>
                <w:rFonts w:ascii="TH SarabunPSK" w:hAnsi="TH SarabunPSK" w:cs="TH SarabunPSK"/>
                <w:color w:val="000000" w:themeColor="text1"/>
              </w:rPr>
              <w:t>25.</w:t>
            </w:r>
            <w:r>
              <w:rPr>
                <w:rFonts w:ascii="TH SarabunPSK" w:hAnsi="TH SarabunPSK" w:cs="TH SarabunPSK"/>
                <w:color w:val="000000" w:themeColor="text1"/>
              </w:rPr>
              <w:t>80</w:t>
            </w:r>
          </w:p>
        </w:tc>
        <w:tc>
          <w:tcPr>
            <w:tcW w:w="904" w:type="pct"/>
          </w:tcPr>
          <w:p w14:paraId="19B0D9AE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342E24" w:rsidRPr="00B55419" w14:paraId="3CDBAD74" w14:textId="77777777" w:rsidTr="00531370">
        <w:tc>
          <w:tcPr>
            <w:tcW w:w="707" w:type="pct"/>
            <w:vMerge/>
            <w:vAlign w:val="center"/>
          </w:tcPr>
          <w:p w14:paraId="5F5F81B3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75" w:type="pct"/>
          </w:tcPr>
          <w:p w14:paraId="6DFF95ED" w14:textId="7717DC1D" w:rsidR="00342E24" w:rsidRPr="00B55419" w:rsidRDefault="00342E24" w:rsidP="00342E24">
            <w:pPr>
              <w:pStyle w:val="a9"/>
              <w:numPr>
                <w:ilvl w:val="0"/>
                <w:numId w:val="9"/>
              </w:numPr>
              <w:ind w:left="317" w:hanging="317"/>
              <w:rPr>
                <w:rFonts w:cs="TH SarabunPSK"/>
                <w:sz w:val="28"/>
                <w:szCs w:val="28"/>
              </w:rPr>
            </w:pPr>
            <w:r w:rsidRPr="00B55419">
              <w:rPr>
                <w:rFonts w:cs="TH SarabunPSK"/>
                <w:color w:val="000000" w:themeColor="text1"/>
                <w:sz w:val="28"/>
                <w:szCs w:val="28"/>
                <w:cs/>
              </w:rPr>
              <w:t>การรั่วไหลของการกำจัดมูลฝอยด้วยวิธีการเทกอง</w:t>
            </w:r>
          </w:p>
        </w:tc>
        <w:tc>
          <w:tcPr>
            <w:tcW w:w="1614" w:type="pct"/>
          </w:tcPr>
          <w:p w14:paraId="0127A681" w14:textId="2B1E6120" w:rsidR="00342E24" w:rsidRPr="00334740" w:rsidRDefault="00342E24" w:rsidP="00342E2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C2385">
              <w:rPr>
                <w:rFonts w:ascii="TH Sarabun New" w:hAnsi="TH Sarabun New" w:cs="TH Sarabun New"/>
                <w:color w:val="000000" w:themeColor="text1"/>
              </w:rPr>
              <w:t>3,</w:t>
            </w:r>
            <w:r>
              <w:rPr>
                <w:rFonts w:ascii="TH Sarabun New" w:hAnsi="TH Sarabun New" w:cs="TH Sarabun New"/>
                <w:color w:val="000000" w:themeColor="text1"/>
              </w:rPr>
              <w:t>172</w:t>
            </w:r>
            <w:r w:rsidRPr="00EC2385">
              <w:rPr>
                <w:rFonts w:ascii="TH Sarabun New" w:hAnsi="TH Sarabun New" w:cs="TH Sarabun New"/>
                <w:color w:val="000000" w:themeColor="text1"/>
              </w:rPr>
              <w:t>.</w:t>
            </w:r>
            <w:r>
              <w:rPr>
                <w:rFonts w:ascii="TH Sarabun New" w:hAnsi="TH Sarabun New" w:cs="TH Sarabun New"/>
                <w:color w:val="000000" w:themeColor="text1"/>
              </w:rPr>
              <w:t>72</w:t>
            </w:r>
            <w:r w:rsidRPr="00EC2385">
              <w:rPr>
                <w:rFonts w:ascii="TH Sarabun New" w:hAnsi="TH Sarabun New" w:cs="TH Sarabun New"/>
                <w:color w:val="000000" w:themeColor="text1"/>
              </w:rPr>
              <w:t xml:space="preserve"> </w:t>
            </w:r>
          </w:p>
        </w:tc>
        <w:tc>
          <w:tcPr>
            <w:tcW w:w="904" w:type="pct"/>
          </w:tcPr>
          <w:p w14:paraId="692B4AA6" w14:textId="77777777" w:rsidR="00342E24" w:rsidRPr="00B55419" w:rsidRDefault="00342E24" w:rsidP="00342E2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7270" w:rsidRPr="00B55419" w14:paraId="4BE3C61A" w14:textId="77777777" w:rsidTr="00531370">
        <w:tc>
          <w:tcPr>
            <w:tcW w:w="707" w:type="pct"/>
            <w:vAlign w:val="center"/>
          </w:tcPr>
          <w:p w14:paraId="529A16B4" w14:textId="77777777" w:rsidR="005B7270" w:rsidRPr="00B55419" w:rsidRDefault="005B7270" w:rsidP="005B727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5541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ขอบเขตที่ </w:t>
            </w:r>
            <w:r w:rsidRPr="00B55419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775" w:type="pct"/>
            <w:vAlign w:val="center"/>
          </w:tcPr>
          <w:p w14:paraId="7C65CFE1" w14:textId="63CDC55C" w:rsidR="005B7270" w:rsidRPr="00B55419" w:rsidRDefault="005B7270" w:rsidP="005B7270">
            <w:pPr>
              <w:pStyle w:val="a9"/>
              <w:numPr>
                <w:ilvl w:val="0"/>
                <w:numId w:val="34"/>
              </w:numPr>
              <w:ind w:left="323" w:hanging="323"/>
              <w:rPr>
                <w:rFonts w:cs="TH SarabunPSK"/>
                <w:sz w:val="28"/>
                <w:szCs w:val="28"/>
              </w:rPr>
            </w:pPr>
            <w:r w:rsidRPr="00B55419">
              <w:rPr>
                <w:rFonts w:cs="TH SarabunPSK" w:hint="cs"/>
                <w:sz w:val="28"/>
                <w:szCs w:val="28"/>
                <w:cs/>
              </w:rPr>
              <w:t>การใช้ไฟฟ้า</w:t>
            </w:r>
          </w:p>
        </w:tc>
        <w:tc>
          <w:tcPr>
            <w:tcW w:w="1614" w:type="pct"/>
            <w:vAlign w:val="center"/>
          </w:tcPr>
          <w:p w14:paraId="68E4D86E" w14:textId="391C874A" w:rsidR="005B7270" w:rsidRPr="00B55419" w:rsidRDefault="00E1182E" w:rsidP="005B727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34</w:t>
            </w:r>
            <w:r w:rsidR="00342E24">
              <w:rPr>
                <w:rFonts w:ascii="TH Sarabun New" w:hAnsi="TH Sarabun New" w:cs="TH Sarabun New"/>
                <w:sz w:val="28"/>
                <w:szCs w:val="28"/>
              </w:rPr>
              <w:t>3</w:t>
            </w:r>
            <w:r w:rsidR="005B7270" w:rsidRPr="00B55419">
              <w:rPr>
                <w:rFonts w:ascii="TH Sarabun New" w:hAnsi="TH Sarabun New" w:cs="TH Sarabun New"/>
                <w:sz w:val="28"/>
                <w:szCs w:val="28"/>
              </w:rPr>
              <w:t>.</w:t>
            </w:r>
            <w:r w:rsidR="00342E24">
              <w:rPr>
                <w:rFonts w:ascii="TH Sarabun New" w:hAnsi="TH Sarabun New" w:cs="TH Sarabun New"/>
                <w:sz w:val="28"/>
                <w:szCs w:val="28"/>
              </w:rPr>
              <w:t>69</w:t>
            </w:r>
          </w:p>
        </w:tc>
        <w:tc>
          <w:tcPr>
            <w:tcW w:w="904" w:type="pct"/>
            <w:vAlign w:val="center"/>
          </w:tcPr>
          <w:p w14:paraId="2E4FF12B" w14:textId="77777777" w:rsidR="005B7270" w:rsidRPr="00B55419" w:rsidRDefault="005B7270" w:rsidP="005B7270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7270" w:rsidRPr="00B55419" w14:paraId="3E97FA2B" w14:textId="77777777" w:rsidTr="00531370">
        <w:tc>
          <w:tcPr>
            <w:tcW w:w="707" w:type="pct"/>
            <w:vMerge w:val="restart"/>
            <w:vAlign w:val="center"/>
          </w:tcPr>
          <w:p w14:paraId="7C33B838" w14:textId="77777777" w:rsidR="005B7270" w:rsidRPr="00B55419" w:rsidRDefault="005B7270" w:rsidP="005B727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5541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ขอบเขตที่ </w:t>
            </w:r>
            <w:r w:rsidRPr="00B55419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1775" w:type="pct"/>
          </w:tcPr>
          <w:p w14:paraId="672F484F" w14:textId="42B021B3" w:rsidR="005B7270" w:rsidRPr="00B55419" w:rsidRDefault="005B7270" w:rsidP="005B7270">
            <w:pPr>
              <w:pStyle w:val="af3"/>
              <w:numPr>
                <w:ilvl w:val="0"/>
                <w:numId w:val="35"/>
              </w:numPr>
              <w:ind w:left="323" w:hanging="284"/>
              <w:rPr>
                <w:rFonts w:ascii="TH SarabunPSK" w:hAnsi="TH SarabunPSK" w:cs="TH SarabunPSK"/>
                <w:sz w:val="28"/>
                <w:cs/>
              </w:rPr>
            </w:pPr>
            <w:r w:rsidRPr="00B55419">
              <w:rPr>
                <w:rFonts w:ascii="TH SarabunPSK" w:hAnsi="TH SarabunPSK" w:cs="TH SarabunPSK"/>
                <w:sz w:val="28"/>
                <w:cs/>
              </w:rPr>
              <w:t xml:space="preserve">การใช้กระดาษ </w:t>
            </w:r>
            <w:r w:rsidRPr="00B55419">
              <w:rPr>
                <w:rFonts w:ascii="TH SarabunPSK" w:hAnsi="TH SarabunPSK" w:cs="TH SarabunPSK"/>
                <w:sz w:val="28"/>
              </w:rPr>
              <w:t xml:space="preserve">A4 </w:t>
            </w:r>
            <w:r w:rsidRPr="00B55419">
              <w:rPr>
                <w:rFonts w:ascii="TH SarabunPSK" w:hAnsi="TH SarabunPSK" w:cs="TH SarabunPSK"/>
                <w:sz w:val="28"/>
                <w:cs/>
              </w:rPr>
              <w:t>สีขาว 80 แกรม</w:t>
            </w:r>
          </w:p>
        </w:tc>
        <w:tc>
          <w:tcPr>
            <w:tcW w:w="1614" w:type="pct"/>
            <w:vAlign w:val="center"/>
          </w:tcPr>
          <w:p w14:paraId="1BF5E43B" w14:textId="5AE8E20C" w:rsidR="005B7270" w:rsidRPr="00B55419" w:rsidRDefault="0058033F" w:rsidP="005B727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6.</w:t>
            </w:r>
            <w:r w:rsidR="00342E24">
              <w:rPr>
                <w:rFonts w:ascii="TH SarabunPSK" w:hAnsi="TH SarabunPSK" w:cs="TH SarabunPSK"/>
                <w:sz w:val="28"/>
                <w:szCs w:val="28"/>
              </w:rPr>
              <w:t>98</w:t>
            </w:r>
          </w:p>
        </w:tc>
        <w:tc>
          <w:tcPr>
            <w:tcW w:w="904" w:type="pct"/>
            <w:vAlign w:val="center"/>
          </w:tcPr>
          <w:p w14:paraId="434163A1" w14:textId="77777777" w:rsidR="005B7270" w:rsidRPr="00B55419" w:rsidRDefault="005B7270" w:rsidP="005B7270">
            <w:pPr>
              <w:pStyle w:val="a9"/>
              <w:ind w:left="0"/>
              <w:rPr>
                <w:rFonts w:cs="TH SarabunPSK"/>
                <w:sz w:val="28"/>
                <w:szCs w:val="28"/>
              </w:rPr>
            </w:pPr>
          </w:p>
        </w:tc>
      </w:tr>
      <w:tr w:rsidR="00334740" w:rsidRPr="00B55419" w14:paraId="1F7AE6BC" w14:textId="77777777" w:rsidTr="00531370">
        <w:tc>
          <w:tcPr>
            <w:tcW w:w="707" w:type="pct"/>
            <w:vMerge/>
            <w:vAlign w:val="center"/>
          </w:tcPr>
          <w:p w14:paraId="676525ED" w14:textId="77777777" w:rsidR="00334740" w:rsidRPr="00B55419" w:rsidRDefault="00334740" w:rsidP="0033474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75" w:type="pct"/>
          </w:tcPr>
          <w:p w14:paraId="2E6CDAED" w14:textId="77777777" w:rsidR="00334740" w:rsidRPr="00B55419" w:rsidRDefault="00334740" w:rsidP="00334740">
            <w:pPr>
              <w:pStyle w:val="af3"/>
              <w:numPr>
                <w:ilvl w:val="0"/>
                <w:numId w:val="35"/>
              </w:numPr>
              <w:ind w:left="323" w:hanging="284"/>
              <w:rPr>
                <w:rFonts w:ascii="TH SarabunPSK" w:hAnsi="TH SarabunPSK" w:cs="TH SarabunPSK"/>
                <w:sz w:val="28"/>
                <w:cs/>
              </w:rPr>
            </w:pPr>
            <w:r w:rsidRPr="00B55419">
              <w:rPr>
                <w:rFonts w:ascii="TH SarabunPSK" w:hAnsi="TH SarabunPSK" w:cs="TH SarabunPSK"/>
                <w:sz w:val="28"/>
                <w:cs/>
              </w:rPr>
              <w:t>การใช้น้ำประปา</w:t>
            </w:r>
          </w:p>
        </w:tc>
        <w:tc>
          <w:tcPr>
            <w:tcW w:w="1614" w:type="pct"/>
            <w:vAlign w:val="center"/>
          </w:tcPr>
          <w:p w14:paraId="21178A2B" w14:textId="31A88426" w:rsidR="00334740" w:rsidRPr="00B55419" w:rsidRDefault="00334740" w:rsidP="003347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6E1">
              <w:rPr>
                <w:rFonts w:ascii="TH SarabunPSK" w:hAnsi="TH SarabunPSK" w:cs="TH SarabunPSK"/>
                <w:color w:val="000000" w:themeColor="text1"/>
                <w:sz w:val="28"/>
              </w:rPr>
              <w:t>2.</w:t>
            </w:r>
            <w:r>
              <w:rPr>
                <w:rFonts w:ascii="TH SarabunPSK" w:hAnsi="TH SarabunPSK" w:cs="TH SarabunPSK"/>
                <w:color w:val="000000" w:themeColor="text1"/>
                <w:sz w:val="28"/>
              </w:rPr>
              <w:t>4</w:t>
            </w:r>
            <w:r w:rsidRPr="00C316E1">
              <w:rPr>
                <w:rFonts w:ascii="TH SarabunPSK" w:hAnsi="TH SarabunPSK" w:cs="TH SarabunPSK"/>
                <w:color w:val="000000" w:themeColor="text1"/>
                <w:sz w:val="28"/>
              </w:rPr>
              <w:t>7</w:t>
            </w:r>
          </w:p>
        </w:tc>
        <w:tc>
          <w:tcPr>
            <w:tcW w:w="904" w:type="pct"/>
            <w:vAlign w:val="center"/>
          </w:tcPr>
          <w:p w14:paraId="1F1C65D2" w14:textId="77777777" w:rsidR="00334740" w:rsidRPr="00B55419" w:rsidRDefault="00334740" w:rsidP="00334740">
            <w:pPr>
              <w:pStyle w:val="a9"/>
              <w:ind w:left="0"/>
              <w:rPr>
                <w:rFonts w:cs="TH SarabunPSK"/>
                <w:sz w:val="28"/>
                <w:szCs w:val="28"/>
              </w:rPr>
            </w:pPr>
          </w:p>
        </w:tc>
      </w:tr>
      <w:tr w:rsidR="00334740" w:rsidRPr="00B55419" w14:paraId="2A930904" w14:textId="77777777" w:rsidTr="00531370">
        <w:tc>
          <w:tcPr>
            <w:tcW w:w="707" w:type="pct"/>
            <w:vMerge/>
            <w:tcBorders>
              <w:bottom w:val="single" w:sz="4" w:space="0" w:color="auto"/>
            </w:tcBorders>
            <w:vAlign w:val="center"/>
          </w:tcPr>
          <w:p w14:paraId="48F26BAD" w14:textId="77777777" w:rsidR="00334740" w:rsidRPr="00B55419" w:rsidRDefault="00334740" w:rsidP="0033474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775" w:type="pct"/>
          </w:tcPr>
          <w:p w14:paraId="17199A3A" w14:textId="10B297A2" w:rsidR="00334740" w:rsidRPr="00B55419" w:rsidRDefault="00334740" w:rsidP="00334740">
            <w:pPr>
              <w:pStyle w:val="af3"/>
              <w:numPr>
                <w:ilvl w:val="0"/>
                <w:numId w:val="35"/>
              </w:numPr>
              <w:ind w:left="323" w:hanging="284"/>
              <w:rPr>
                <w:rFonts w:ascii="TH SarabunPSK" w:hAnsi="TH SarabunPSK" w:cs="TH SarabunPSK"/>
                <w:sz w:val="28"/>
                <w:cs/>
              </w:rPr>
            </w:pPr>
            <w:r w:rsidRPr="00B55419">
              <w:rPr>
                <w:rFonts w:ascii="TH SarabunPSK" w:hAnsi="TH SarabunPSK" w:cs="TH SarabunPSK"/>
                <w:sz w:val="28"/>
                <w:cs/>
              </w:rPr>
              <w:t>การรั่วไหลของการกำจัดมูลฝอยด้วยวิธีการ</w:t>
            </w:r>
            <w:r w:rsidRPr="00B55419">
              <w:rPr>
                <w:rFonts w:ascii="TH SarabunPSK" w:hAnsi="TH SarabunPSK" w:cs="TH SarabunPSK" w:hint="cs"/>
                <w:sz w:val="28"/>
                <w:cs/>
              </w:rPr>
              <w:t>เผา</w:t>
            </w:r>
          </w:p>
        </w:tc>
        <w:tc>
          <w:tcPr>
            <w:tcW w:w="1614" w:type="pct"/>
            <w:vAlign w:val="center"/>
          </w:tcPr>
          <w:p w14:paraId="4C3E5665" w14:textId="1402B1B8" w:rsidR="00334740" w:rsidRPr="00B55419" w:rsidRDefault="00334740" w:rsidP="0033474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316E1">
              <w:rPr>
                <w:rFonts w:ascii="TH SarabunPSK" w:hAnsi="TH SarabunPSK" w:cs="TH SarabunPSK"/>
                <w:color w:val="000000" w:themeColor="text1"/>
                <w:sz w:val="28"/>
              </w:rPr>
              <w:t>1.19</w:t>
            </w:r>
          </w:p>
        </w:tc>
        <w:tc>
          <w:tcPr>
            <w:tcW w:w="904" w:type="pct"/>
            <w:vAlign w:val="center"/>
          </w:tcPr>
          <w:p w14:paraId="0E854ACB" w14:textId="77777777" w:rsidR="00334740" w:rsidRPr="00B55419" w:rsidRDefault="00334740" w:rsidP="00334740">
            <w:pPr>
              <w:pStyle w:val="a9"/>
              <w:ind w:left="0"/>
              <w:rPr>
                <w:rFonts w:cs="TH SarabunPSK"/>
                <w:sz w:val="28"/>
                <w:szCs w:val="28"/>
              </w:rPr>
            </w:pPr>
          </w:p>
        </w:tc>
      </w:tr>
      <w:tr w:rsidR="003A5B49" w:rsidRPr="00B55419" w14:paraId="73A3210B" w14:textId="77777777" w:rsidTr="00531370">
        <w:trPr>
          <w:trHeight w:val="325"/>
        </w:trPr>
        <w:tc>
          <w:tcPr>
            <w:tcW w:w="707" w:type="pct"/>
            <w:tcBorders>
              <w:bottom w:val="single" w:sz="4" w:space="0" w:color="auto"/>
            </w:tcBorders>
            <w:vAlign w:val="center"/>
          </w:tcPr>
          <w:p w14:paraId="65CDABED" w14:textId="77777777" w:rsidR="003A5B49" w:rsidRPr="00B55419" w:rsidRDefault="003A5B49" w:rsidP="005B7270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B55419">
              <w:rPr>
                <w:rFonts w:ascii="TH SarabunPSK" w:hAnsi="TH SarabunPSK" w:cs="TH SarabunPSK"/>
                <w:sz w:val="28"/>
                <w:szCs w:val="28"/>
                <w:cs/>
              </w:rPr>
              <w:t>รายงานแยกอื่น ๆ</w:t>
            </w:r>
          </w:p>
        </w:tc>
        <w:tc>
          <w:tcPr>
            <w:tcW w:w="1775" w:type="pct"/>
          </w:tcPr>
          <w:p w14:paraId="1E499C42" w14:textId="77777777" w:rsidR="003A5B49" w:rsidRPr="00B55419" w:rsidRDefault="003A5B49" w:rsidP="005B7270">
            <w:pPr>
              <w:pStyle w:val="af3"/>
              <w:numPr>
                <w:ilvl w:val="0"/>
                <w:numId w:val="36"/>
              </w:numPr>
              <w:ind w:left="323" w:hanging="284"/>
              <w:rPr>
                <w:rFonts w:ascii="TH SarabunPSK" w:hAnsi="TH SarabunPSK" w:cs="TH SarabunPSK"/>
                <w:sz w:val="28"/>
              </w:rPr>
            </w:pPr>
            <w:r w:rsidRPr="00B55419">
              <w:rPr>
                <w:rFonts w:ascii="TH SarabunPSK" w:hAnsi="TH SarabunPSK" w:cs="TH SarabunPSK"/>
                <w:sz w:val="28"/>
                <w:cs/>
              </w:rPr>
              <w:t xml:space="preserve">การรั่วไหลของสารทำความเย็นชนิด </w:t>
            </w:r>
            <w:r w:rsidRPr="00B55419">
              <w:rPr>
                <w:rFonts w:ascii="TH SarabunPSK" w:hAnsi="TH SarabunPSK" w:cs="TH SarabunPSK"/>
                <w:sz w:val="28"/>
              </w:rPr>
              <w:t>R-</w:t>
            </w:r>
            <w:r w:rsidRPr="00B55419">
              <w:rPr>
                <w:rFonts w:ascii="TH SarabunPSK" w:hAnsi="TH SarabunPSK" w:cs="TH SarabunPSK"/>
                <w:sz w:val="28"/>
                <w:cs/>
              </w:rPr>
              <w:t>22</w:t>
            </w:r>
            <w:r w:rsidRPr="00B55419">
              <w:rPr>
                <w:rFonts w:ascii="TH SarabunPSK" w:hAnsi="TH SarabunPSK" w:cs="TH SarabunPSK"/>
                <w:sz w:val="28"/>
              </w:rPr>
              <w:t xml:space="preserve"> </w:t>
            </w:r>
            <w:r w:rsidRPr="00B55419">
              <w:rPr>
                <w:rFonts w:ascii="TH SarabunPSK" w:hAnsi="TH SarabunPSK" w:cs="TH SarabunPSK"/>
                <w:sz w:val="28"/>
                <w:cs/>
              </w:rPr>
              <w:t>ในเครื่องปรับอากาศ</w:t>
            </w:r>
          </w:p>
        </w:tc>
        <w:tc>
          <w:tcPr>
            <w:tcW w:w="1614" w:type="pct"/>
          </w:tcPr>
          <w:p w14:paraId="08FC5ECE" w14:textId="5AC6A67B" w:rsidR="003A5B49" w:rsidRPr="00B55419" w:rsidRDefault="005B7270" w:rsidP="005B7270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55419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18.10</w:t>
            </w:r>
          </w:p>
        </w:tc>
        <w:tc>
          <w:tcPr>
            <w:tcW w:w="904" w:type="pct"/>
            <w:vAlign w:val="center"/>
          </w:tcPr>
          <w:p w14:paraId="54CDBB9C" w14:textId="77777777" w:rsidR="003A5B49" w:rsidRPr="00B55419" w:rsidRDefault="003A5B49" w:rsidP="005B7270">
            <w:pPr>
              <w:pStyle w:val="a9"/>
              <w:ind w:left="0"/>
              <w:rPr>
                <w:rFonts w:cs="TH SarabunPSK"/>
                <w:sz w:val="28"/>
                <w:szCs w:val="28"/>
              </w:rPr>
            </w:pPr>
          </w:p>
        </w:tc>
      </w:tr>
    </w:tbl>
    <w:p w14:paraId="6C6E55C0" w14:textId="77777777" w:rsidR="00B55419" w:rsidRDefault="00B55419" w:rsidP="006A7994">
      <w:pPr>
        <w:pStyle w:val="2"/>
        <w:rPr>
          <w:rFonts w:ascii="TH SarabunPSK" w:hAnsi="TH SarabunPSK" w:cs="TH SarabunPSK"/>
        </w:rPr>
      </w:pPr>
    </w:p>
    <w:p w14:paraId="6A243E9D" w14:textId="01CB39A0" w:rsidR="00FF6B4D" w:rsidRPr="00427E88" w:rsidRDefault="006A7994" w:rsidP="006A7994">
      <w:pPr>
        <w:pStyle w:val="2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6</w:t>
      </w:r>
      <w:r w:rsidRPr="00427E88">
        <w:rPr>
          <w:rFonts w:ascii="TH SarabunPSK" w:hAnsi="TH SarabunPSK" w:cs="TH SarabunPSK"/>
          <w:cs/>
        </w:rPr>
        <w:t>.</w:t>
      </w:r>
      <w:r w:rsidRPr="00427E88">
        <w:rPr>
          <w:rFonts w:ascii="TH SarabunPSK" w:hAnsi="TH SarabunPSK" w:cs="TH SarabunPSK"/>
        </w:rPr>
        <w:t xml:space="preserve">3 </w:t>
      </w:r>
      <w:r w:rsidR="00EA558E" w:rsidRPr="00427E88">
        <w:rPr>
          <w:rFonts w:ascii="TH SarabunPSK" w:hAnsi="TH SarabunPSK" w:cs="TH SarabunPSK"/>
          <w:cs/>
        </w:rPr>
        <w:t xml:space="preserve">ระบุความแตกต่างระหว่างการรายงานปริมาณก๊าซเรือนกระจกของปีฐานและปีปัจจุบัน </w:t>
      </w:r>
      <w:r w:rsidR="001C04A1" w:rsidRPr="00427E88">
        <w:rPr>
          <w:rFonts w:ascii="TH SarabunPSK" w:hAnsi="TH SarabunPSK" w:cs="TH SarabunPSK"/>
          <w:cs/>
        </w:rPr>
        <w:t xml:space="preserve"> </w:t>
      </w:r>
      <w:r w:rsidR="00EA558E" w:rsidRPr="00427E88">
        <w:rPr>
          <w:rFonts w:ascii="TH SarabunPSK" w:hAnsi="TH SarabunPSK" w:cs="TH SarabunPSK"/>
          <w:cs/>
        </w:rPr>
        <w:t>พร้อมให้เหตุผล</w:t>
      </w:r>
    </w:p>
    <w:p w14:paraId="71637B93" w14:textId="77777777" w:rsidR="005B7270" w:rsidRPr="00D970E1" w:rsidRDefault="005B7270" w:rsidP="005B7270">
      <w:pPr>
        <w:pStyle w:val="a9"/>
        <w:ind w:left="0" w:firstLine="851"/>
        <w:jc w:val="thaiDistribute"/>
        <w:rPr>
          <w:rFonts w:cs="TH SarabunPSK"/>
          <w:sz w:val="36"/>
          <w:szCs w:val="32"/>
        </w:rPr>
      </w:pPr>
      <w:r w:rsidRPr="00D970E1">
        <w:rPr>
          <w:rFonts w:cs="TH SarabunPSK" w:hint="cs"/>
          <w:sz w:val="36"/>
          <w:szCs w:val="32"/>
          <w:cs/>
        </w:rPr>
        <w:t>ไม่มีความแตกต่างกัน เนื่องจาก</w:t>
      </w:r>
      <w:r w:rsidRPr="00D970E1">
        <w:rPr>
          <w:rFonts w:cs="TH SarabunPSK"/>
          <w:sz w:val="36"/>
          <w:szCs w:val="32"/>
          <w:cs/>
        </w:rPr>
        <w:t>การรายงานในปีฐานและในปีปัจจุบัน</w:t>
      </w:r>
      <w:r w:rsidRPr="00D970E1">
        <w:rPr>
          <w:rFonts w:cs="TH SarabunPSK" w:hint="cs"/>
          <w:sz w:val="36"/>
          <w:szCs w:val="32"/>
          <w:cs/>
        </w:rPr>
        <w:t xml:space="preserve"> </w:t>
      </w:r>
      <w:r w:rsidRPr="00D970E1">
        <w:rPr>
          <w:rFonts w:cs="TH SarabunPSK"/>
          <w:sz w:val="36"/>
          <w:szCs w:val="32"/>
          <w:cs/>
        </w:rPr>
        <w:t>การเปลี่ยนแปลงขอบเขตขององค์กรเนื่องจากการควบ</w:t>
      </w:r>
      <w:r>
        <w:rPr>
          <w:rFonts w:cs="TH SarabunPSK" w:hint="cs"/>
          <w:sz w:val="36"/>
          <w:szCs w:val="32"/>
          <w:cs/>
        </w:rPr>
        <w:t>คุม</w:t>
      </w:r>
      <w:r w:rsidRPr="00D970E1">
        <w:rPr>
          <w:rFonts w:cs="TH SarabunPSK"/>
          <w:sz w:val="36"/>
          <w:szCs w:val="32"/>
          <w:cs/>
        </w:rPr>
        <w:t>กิจการ หรือ มีการเพิ่มหรือลดแหล่งปล่อยก๊าซเนื่องจากการเปลี่ยนแปลงเทคโนโลยี</w:t>
      </w:r>
      <w:r w:rsidRPr="00D970E1">
        <w:rPr>
          <w:rFonts w:cs="TH SarabunPSK" w:hint="cs"/>
          <w:sz w:val="36"/>
          <w:szCs w:val="32"/>
          <w:cs/>
        </w:rPr>
        <w:t>เป็นปีเดียวกัน</w:t>
      </w:r>
    </w:p>
    <w:p w14:paraId="52350692" w14:textId="77777777" w:rsidR="00AA5515" w:rsidRPr="00427E88" w:rsidRDefault="00AA5515" w:rsidP="00EA558E">
      <w:pPr>
        <w:pStyle w:val="a9"/>
        <w:ind w:left="-142" w:firstLine="862"/>
        <w:rPr>
          <w:rFonts w:cs="TH SarabunPSK"/>
          <w:i/>
          <w:iCs/>
          <w:color w:val="0000FF"/>
        </w:rPr>
      </w:pPr>
    </w:p>
    <w:p w14:paraId="52F44314" w14:textId="43FD2EE2" w:rsidR="005043B7" w:rsidRPr="00427E88" w:rsidRDefault="0093310D" w:rsidP="0093310D">
      <w:pPr>
        <w:pStyle w:val="a9"/>
        <w:tabs>
          <w:tab w:val="left" w:pos="360"/>
        </w:tabs>
        <w:spacing w:before="360" w:after="360"/>
        <w:ind w:left="0"/>
        <w:jc w:val="thaiDistribute"/>
        <w:rPr>
          <w:rFonts w:cs="TH SarabunPSK"/>
          <w:b/>
          <w:bCs/>
          <w:sz w:val="36"/>
          <w:szCs w:val="36"/>
        </w:rPr>
      </w:pPr>
      <w:r>
        <w:rPr>
          <w:rFonts w:cs="TH SarabunPSK" w:hint="cs"/>
          <w:b/>
          <w:bCs/>
          <w:sz w:val="36"/>
          <w:szCs w:val="36"/>
          <w:cs/>
        </w:rPr>
        <w:lastRenderedPageBreak/>
        <w:t xml:space="preserve">7. </w:t>
      </w:r>
      <w:r w:rsidR="005043B7" w:rsidRPr="00427E88">
        <w:rPr>
          <w:rFonts w:cs="TH SarabunPSK"/>
          <w:b/>
          <w:bCs/>
          <w:sz w:val="36"/>
          <w:szCs w:val="36"/>
          <w:cs/>
        </w:rPr>
        <w:t>การจัดการคุณภาพของข้อมูล</w:t>
      </w:r>
    </w:p>
    <w:p w14:paraId="58A15AA6" w14:textId="42F6016D" w:rsidR="00AC5C69" w:rsidRDefault="005043B7" w:rsidP="00AC5C69">
      <w:pPr>
        <w:pStyle w:val="3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7</w:t>
      </w:r>
      <w:r w:rsidRPr="00427E88">
        <w:rPr>
          <w:rFonts w:ascii="TH SarabunPSK" w:hAnsi="TH SarabunPSK" w:cs="TH SarabunPSK"/>
          <w:cs/>
        </w:rPr>
        <w:t>.</w:t>
      </w:r>
      <w:r w:rsidRPr="00427E88">
        <w:rPr>
          <w:rFonts w:ascii="TH SarabunPSK" w:hAnsi="TH SarabunPSK" w:cs="TH SarabunPSK"/>
        </w:rPr>
        <w:t>1</w:t>
      </w:r>
      <w:r w:rsidR="0093310D">
        <w:rPr>
          <w:rFonts w:ascii="TH SarabunPSK" w:hAnsi="TH SarabunPSK" w:cs="TH SarabunPSK"/>
        </w:rPr>
        <w:t xml:space="preserve"> </w:t>
      </w:r>
      <w:r w:rsidRPr="00427E88">
        <w:rPr>
          <w:rFonts w:ascii="TH SarabunPSK" w:hAnsi="TH SarabunPSK" w:cs="TH SarabunPSK"/>
          <w:cs/>
        </w:rPr>
        <w:t>โครงสร้างของระบบการจัดการคุณภาพของข้อมูล</w:t>
      </w:r>
    </w:p>
    <w:tbl>
      <w:tblPr>
        <w:tblW w:w="498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0"/>
        <w:gridCol w:w="2071"/>
        <w:gridCol w:w="1744"/>
        <w:gridCol w:w="2284"/>
      </w:tblGrid>
      <w:tr w:rsidR="00AC5C69" w:rsidRPr="00A97D0F" w14:paraId="3F9472A9" w14:textId="77777777" w:rsidTr="003E7A49">
        <w:trPr>
          <w:trHeight w:val="539"/>
          <w:tblHeader/>
        </w:trPr>
        <w:tc>
          <w:tcPr>
            <w:tcW w:w="1507" w:type="pct"/>
            <w:shd w:val="clear" w:color="auto" w:fill="BFBFBF" w:themeFill="background1" w:themeFillShade="BF"/>
            <w:vAlign w:val="center"/>
          </w:tcPr>
          <w:p w14:paraId="0B381991" w14:textId="77777777" w:rsidR="00AC5C69" w:rsidRPr="00A97D0F" w:rsidRDefault="00AC5C69" w:rsidP="003E7A4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97D0F">
              <w:rPr>
                <w:rFonts w:ascii="TH SarabunPSK" w:hAnsi="TH SarabunPSK" w:cs="TH SarabunPSK"/>
                <w:sz w:val="28"/>
                <w:cs/>
              </w:rPr>
              <w:t>บทบาท</w:t>
            </w:r>
          </w:p>
        </w:tc>
        <w:tc>
          <w:tcPr>
            <w:tcW w:w="1186" w:type="pct"/>
            <w:shd w:val="clear" w:color="auto" w:fill="BFBFBF" w:themeFill="background1" w:themeFillShade="BF"/>
            <w:vAlign w:val="center"/>
          </w:tcPr>
          <w:p w14:paraId="0239804F" w14:textId="77777777" w:rsidR="00AC5C69" w:rsidRPr="00A97D0F" w:rsidRDefault="00AC5C69" w:rsidP="003E7A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97D0F">
              <w:rPr>
                <w:rFonts w:ascii="TH SarabunPSK" w:hAnsi="TH SarabunPSK" w:cs="TH SarabunPSK"/>
                <w:sz w:val="28"/>
                <w:cs/>
              </w:rPr>
              <w:t>ชื่อ-สกุล</w:t>
            </w:r>
          </w:p>
        </w:tc>
        <w:tc>
          <w:tcPr>
            <w:tcW w:w="999" w:type="pct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2FC05C0" w14:textId="77777777" w:rsidR="00AC5C69" w:rsidRPr="00A97D0F" w:rsidRDefault="00AC5C69" w:rsidP="003E7A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97D0F">
              <w:rPr>
                <w:rFonts w:ascii="TH SarabunPSK" w:hAnsi="TH SarabunPSK" w:cs="TH SarabunPSK"/>
                <w:sz w:val="28"/>
                <w:cs/>
              </w:rPr>
              <w:t>ตำแหน่ง</w:t>
            </w:r>
          </w:p>
        </w:tc>
        <w:tc>
          <w:tcPr>
            <w:tcW w:w="1308" w:type="pct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97599A7" w14:textId="77777777" w:rsidR="00AC5C69" w:rsidRPr="00A97D0F" w:rsidRDefault="00AC5C69" w:rsidP="003E7A4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97D0F">
              <w:rPr>
                <w:rFonts w:ascii="TH SarabunPSK" w:hAnsi="TH SarabunPSK" w:cs="TH SarabunPSK"/>
                <w:sz w:val="28"/>
                <w:cs/>
              </w:rPr>
              <w:t>หน้าที่</w:t>
            </w:r>
          </w:p>
        </w:tc>
      </w:tr>
      <w:tr w:rsidR="00AC5C69" w:rsidRPr="00A97D0F" w14:paraId="04B32F70" w14:textId="77777777" w:rsidTr="003E7A49">
        <w:trPr>
          <w:trHeight w:val="458"/>
        </w:trPr>
        <w:tc>
          <w:tcPr>
            <w:tcW w:w="1507" w:type="pct"/>
            <w:vAlign w:val="center"/>
          </w:tcPr>
          <w:p w14:paraId="3CFF92D0" w14:textId="77777777" w:rsidR="00AC5C69" w:rsidRPr="00A97D0F" w:rsidRDefault="00AC5C69" w:rsidP="003E7A49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ส่วนงาน (กอง/สำนัก)</w:t>
            </w:r>
          </w:p>
        </w:tc>
        <w:tc>
          <w:tcPr>
            <w:tcW w:w="3493" w:type="pct"/>
            <w:gridSpan w:val="3"/>
          </w:tcPr>
          <w:p w14:paraId="33B0121A" w14:textId="77777777" w:rsidR="00AC5C69" w:rsidRPr="00A97D0F" w:rsidRDefault="00AC5C69" w:rsidP="003E7A49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E25E0C" w:rsidRPr="00A97D0F" w14:paraId="27F63EDE" w14:textId="77777777" w:rsidTr="00FE4562">
        <w:trPr>
          <w:trHeight w:val="926"/>
        </w:trPr>
        <w:tc>
          <w:tcPr>
            <w:tcW w:w="1507" w:type="pct"/>
            <w:vAlign w:val="center"/>
          </w:tcPr>
          <w:p w14:paraId="692F93CE" w14:textId="77777777" w:rsidR="00E25E0C" w:rsidRPr="00A97D0F" w:rsidRDefault="00E25E0C" w:rsidP="003E7A49">
            <w:pPr>
              <w:rPr>
                <w:rFonts w:ascii="TH SarabunPSK" w:hAnsi="TH SarabunPSK" w:cs="TH SarabunPSK"/>
                <w:sz w:val="28"/>
              </w:rPr>
            </w:pPr>
            <w:r w:rsidRPr="00A97D0F">
              <w:rPr>
                <w:rFonts w:ascii="TH SarabunPSK" w:hAnsi="TH SarabunPSK" w:cs="TH SarabunPSK"/>
                <w:sz w:val="28"/>
                <w:cs/>
              </w:rPr>
              <w:t>ผู้จัดการข้อมูล / ผู้รับผิดชอบข้อมูล</w:t>
            </w:r>
          </w:p>
        </w:tc>
        <w:tc>
          <w:tcPr>
            <w:tcW w:w="1186" w:type="pct"/>
          </w:tcPr>
          <w:p w14:paraId="614647E9" w14:textId="25D9D809" w:rsidR="00E25E0C" w:rsidRPr="00E25E0C" w:rsidRDefault="00E25E0C" w:rsidP="003E7A4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25E0C">
              <w:rPr>
                <w:rFonts w:ascii="TH SarabunPSK" w:hAnsi="TH SarabunPSK" w:cs="TH SarabunPSK" w:hint="cs"/>
                <w:sz w:val="28"/>
                <w:cs/>
              </w:rPr>
              <w:t>นาง</w:t>
            </w:r>
            <w:r w:rsidRPr="00E25E0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E25E0C">
              <w:rPr>
                <w:rFonts w:ascii="TH SarabunPSK" w:hAnsi="TH SarabunPSK" w:cs="TH SarabunPSK" w:hint="cs"/>
                <w:sz w:val="28"/>
                <w:cs/>
              </w:rPr>
              <w:t>ภัทรา</w:t>
            </w:r>
            <w:r w:rsidRPr="00E25E0C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E25E0C">
              <w:rPr>
                <w:rFonts w:ascii="TH SarabunPSK" w:hAnsi="TH SarabunPSK" w:cs="TH SarabunPSK" w:hint="cs"/>
                <w:sz w:val="28"/>
                <w:cs/>
              </w:rPr>
              <w:t>จันทรโสภา</w:t>
            </w: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60419C12" w14:textId="7C492B3C" w:rsidR="00E25E0C" w:rsidRPr="00E25E0C" w:rsidRDefault="00E25E0C" w:rsidP="003E7A49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E25E0C">
              <w:rPr>
                <w:rFonts w:ascii="TH SarabunPSK" w:hAnsi="TH SarabunPSK" w:cs="TH SarabunPSK" w:hint="cs"/>
                <w:sz w:val="28"/>
                <w:cs/>
              </w:rPr>
              <w:t>รองปลัดเทศบาล</w:t>
            </w:r>
          </w:p>
        </w:tc>
        <w:tc>
          <w:tcPr>
            <w:tcW w:w="1308" w:type="pct"/>
            <w:tcBorders>
              <w:left w:val="single" w:sz="4" w:space="0" w:color="auto"/>
            </w:tcBorders>
          </w:tcPr>
          <w:p w14:paraId="500D43FE" w14:textId="25A7261F" w:rsidR="00E25E0C" w:rsidRPr="00A97D0F" w:rsidRDefault="00E25E0C" w:rsidP="003E7A49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B42">
              <w:rPr>
                <w:rFonts w:ascii="TH SarabunPSK" w:hAnsi="TH SarabunPSK" w:cs="TH SarabunPSK"/>
                <w:cs/>
              </w:rPr>
              <w:t>ทบทวนนโยบายด้านสิ่งแวดล้อมและผลักดันให้เกิดการดำเนินโครงการทางด้านสิ่งแวดล้อม</w:t>
            </w:r>
          </w:p>
        </w:tc>
      </w:tr>
      <w:tr w:rsidR="00E25E0C" w:rsidRPr="00A97D0F" w14:paraId="4CA6188C" w14:textId="77777777" w:rsidTr="003E7A49">
        <w:tc>
          <w:tcPr>
            <w:tcW w:w="1507" w:type="pct"/>
            <w:vMerge w:val="restart"/>
            <w:vAlign w:val="center"/>
          </w:tcPr>
          <w:p w14:paraId="2B696F72" w14:textId="77777777" w:rsidR="00E25E0C" w:rsidRPr="00A97D0F" w:rsidRDefault="00E25E0C" w:rsidP="00E25E0C">
            <w:pPr>
              <w:rPr>
                <w:rFonts w:ascii="TH SarabunPSK" w:hAnsi="TH SarabunPSK" w:cs="TH SarabunPSK"/>
                <w:sz w:val="28"/>
              </w:rPr>
            </w:pPr>
            <w:r w:rsidRPr="00A97D0F">
              <w:rPr>
                <w:rFonts w:ascii="TH SarabunPSK" w:hAnsi="TH SarabunPSK" w:cs="TH SarabunPSK"/>
                <w:sz w:val="28"/>
                <w:cs/>
              </w:rPr>
              <w:t>ผู้เก็บข้อมูล</w:t>
            </w:r>
          </w:p>
        </w:tc>
        <w:tc>
          <w:tcPr>
            <w:tcW w:w="1186" w:type="pct"/>
          </w:tcPr>
          <w:p w14:paraId="06E53418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220C41BB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08" w:type="pct"/>
            <w:vMerge w:val="restart"/>
            <w:tcBorders>
              <w:left w:val="single" w:sz="4" w:space="0" w:color="auto"/>
            </w:tcBorders>
          </w:tcPr>
          <w:p w14:paraId="4B426193" w14:textId="712F9F00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B42">
              <w:rPr>
                <w:rFonts w:ascii="TH SarabunPSK" w:hAnsi="TH SarabunPSK" w:cs="TH SarabunPSK"/>
                <w:cs/>
              </w:rPr>
              <w:t>จัดเก็บ รวบรวม และบันทึกข้อมูลกิจกรรมการปล่อยก๊าซเรือนกระจกขององค์กร</w:t>
            </w:r>
          </w:p>
        </w:tc>
      </w:tr>
      <w:tr w:rsidR="00E25E0C" w:rsidRPr="00A97D0F" w14:paraId="1F239F97" w14:textId="77777777" w:rsidTr="003E7A49">
        <w:tc>
          <w:tcPr>
            <w:tcW w:w="1507" w:type="pct"/>
            <w:vMerge/>
          </w:tcPr>
          <w:p w14:paraId="1B088C07" w14:textId="77777777" w:rsidR="00E25E0C" w:rsidRPr="00A97D0F" w:rsidRDefault="00E25E0C" w:rsidP="00E25E0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86" w:type="pct"/>
          </w:tcPr>
          <w:p w14:paraId="31F0A1DD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777E7366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08" w:type="pct"/>
            <w:vMerge/>
            <w:tcBorders>
              <w:left w:val="single" w:sz="4" w:space="0" w:color="auto"/>
            </w:tcBorders>
          </w:tcPr>
          <w:p w14:paraId="491E0145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E25E0C" w:rsidRPr="00A97D0F" w14:paraId="677262B4" w14:textId="77777777" w:rsidTr="003E7A49">
        <w:tc>
          <w:tcPr>
            <w:tcW w:w="1507" w:type="pct"/>
            <w:vMerge w:val="restart"/>
            <w:vAlign w:val="center"/>
          </w:tcPr>
          <w:p w14:paraId="34AE306F" w14:textId="77777777" w:rsidR="00E25E0C" w:rsidRPr="00A97D0F" w:rsidRDefault="00E25E0C" w:rsidP="00E25E0C">
            <w:pPr>
              <w:rPr>
                <w:rFonts w:ascii="TH SarabunPSK" w:hAnsi="TH SarabunPSK" w:cs="TH SarabunPSK"/>
                <w:sz w:val="28"/>
              </w:rPr>
            </w:pPr>
            <w:r w:rsidRPr="00A97D0F">
              <w:rPr>
                <w:rFonts w:ascii="TH SarabunPSK" w:hAnsi="TH SarabunPSK" w:cs="TH SarabunPSK"/>
                <w:sz w:val="28"/>
                <w:cs/>
              </w:rPr>
              <w:t>ผู้เขียนรายงาน</w:t>
            </w:r>
          </w:p>
        </w:tc>
        <w:tc>
          <w:tcPr>
            <w:tcW w:w="1186" w:type="pct"/>
          </w:tcPr>
          <w:p w14:paraId="1984DE3B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194E30FD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08" w:type="pct"/>
            <w:vMerge w:val="restart"/>
            <w:tcBorders>
              <w:left w:val="single" w:sz="4" w:space="0" w:color="auto"/>
            </w:tcBorders>
          </w:tcPr>
          <w:p w14:paraId="67BA0C2F" w14:textId="26568A48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B42">
              <w:rPr>
                <w:rFonts w:ascii="TH SarabunPSK" w:hAnsi="TH SarabunPSK" w:cs="TH SarabunPSK"/>
                <w:cs/>
              </w:rPr>
              <w:t>นำข้อมูลกิจกรรมทั้งหมดมาเขียนเป็นรายงานเพื่อวิเคราะห์ค่าคาร์บอนฟุตพรินท์ขององค์กร</w:t>
            </w:r>
          </w:p>
        </w:tc>
      </w:tr>
      <w:tr w:rsidR="00E25E0C" w:rsidRPr="00A97D0F" w14:paraId="1F01C472" w14:textId="77777777" w:rsidTr="003E7A49">
        <w:tc>
          <w:tcPr>
            <w:tcW w:w="1507" w:type="pct"/>
            <w:vMerge/>
          </w:tcPr>
          <w:p w14:paraId="2A41885B" w14:textId="77777777" w:rsidR="00E25E0C" w:rsidRPr="00A97D0F" w:rsidRDefault="00E25E0C" w:rsidP="00E25E0C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86" w:type="pct"/>
          </w:tcPr>
          <w:p w14:paraId="2F18D34A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666E9B9E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08" w:type="pct"/>
            <w:vMerge/>
            <w:tcBorders>
              <w:left w:val="single" w:sz="4" w:space="0" w:color="auto"/>
            </w:tcBorders>
          </w:tcPr>
          <w:p w14:paraId="3C54DF28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E25E0C" w:rsidRPr="00A97D0F" w14:paraId="1E83D696" w14:textId="77777777" w:rsidTr="003E7A49">
        <w:tc>
          <w:tcPr>
            <w:tcW w:w="1507" w:type="pct"/>
            <w:vMerge w:val="restart"/>
            <w:vAlign w:val="center"/>
          </w:tcPr>
          <w:p w14:paraId="21DA04C2" w14:textId="77777777" w:rsidR="00E25E0C" w:rsidRPr="00A97D0F" w:rsidRDefault="00E25E0C" w:rsidP="00E25E0C">
            <w:pPr>
              <w:rPr>
                <w:rFonts w:ascii="TH SarabunPSK" w:hAnsi="TH SarabunPSK" w:cs="TH SarabunPSK"/>
                <w:sz w:val="28"/>
              </w:rPr>
            </w:pPr>
            <w:r w:rsidRPr="00A97D0F">
              <w:rPr>
                <w:rFonts w:ascii="TH SarabunPSK" w:hAnsi="TH SarabunPSK" w:cs="TH SarabunPSK"/>
                <w:sz w:val="28"/>
                <w:cs/>
              </w:rPr>
              <w:t>ผู้ตรวจสอบภายใน</w:t>
            </w:r>
          </w:p>
        </w:tc>
        <w:tc>
          <w:tcPr>
            <w:tcW w:w="1186" w:type="pct"/>
          </w:tcPr>
          <w:p w14:paraId="43F55AEC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36ADDE69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08" w:type="pct"/>
            <w:vMerge w:val="restart"/>
            <w:tcBorders>
              <w:left w:val="single" w:sz="4" w:space="0" w:color="auto"/>
            </w:tcBorders>
          </w:tcPr>
          <w:p w14:paraId="473A3158" w14:textId="275FD992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A5B42">
              <w:rPr>
                <w:rFonts w:ascii="TH SarabunPSK" w:hAnsi="TH SarabunPSK" w:cs="TH SarabunPSK"/>
                <w:cs/>
              </w:rPr>
              <w:t>ตรวจสอบความถูกต้องของข้อมูลในรายงานทั้งหมดการปล่อยและดูดกลับก๊าซเรือนกระจก</w:t>
            </w:r>
          </w:p>
        </w:tc>
      </w:tr>
      <w:tr w:rsidR="00E25E0C" w:rsidRPr="00A97D0F" w14:paraId="25A90DED" w14:textId="77777777" w:rsidTr="003E7A49">
        <w:tc>
          <w:tcPr>
            <w:tcW w:w="1507" w:type="pct"/>
            <w:vMerge/>
          </w:tcPr>
          <w:p w14:paraId="42CBF542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186" w:type="pct"/>
          </w:tcPr>
          <w:p w14:paraId="258CCABB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9" w:type="pct"/>
            <w:tcBorders>
              <w:right w:val="single" w:sz="4" w:space="0" w:color="auto"/>
            </w:tcBorders>
          </w:tcPr>
          <w:p w14:paraId="254A3509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308" w:type="pct"/>
            <w:vMerge/>
            <w:tcBorders>
              <w:left w:val="single" w:sz="4" w:space="0" w:color="auto"/>
            </w:tcBorders>
          </w:tcPr>
          <w:p w14:paraId="2AE17097" w14:textId="77777777" w:rsidR="00E25E0C" w:rsidRPr="00A97D0F" w:rsidRDefault="00E25E0C" w:rsidP="00E25E0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14:paraId="7A4395E8" w14:textId="77777777" w:rsidR="00B55419" w:rsidRPr="00B55419" w:rsidRDefault="00B55419" w:rsidP="00B55419"/>
    <w:p w14:paraId="45B16690" w14:textId="2D3E9908" w:rsidR="005043B7" w:rsidRPr="00427E88" w:rsidRDefault="005043B7" w:rsidP="005043B7">
      <w:pPr>
        <w:pStyle w:val="3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7</w:t>
      </w:r>
      <w:r w:rsidRPr="00427E88">
        <w:rPr>
          <w:rFonts w:ascii="TH SarabunPSK" w:hAnsi="TH SarabunPSK" w:cs="TH SarabunPSK"/>
          <w:cs/>
        </w:rPr>
        <w:t>.</w:t>
      </w:r>
      <w:r w:rsidRPr="00427E88">
        <w:rPr>
          <w:rFonts w:ascii="TH SarabunPSK" w:hAnsi="TH SarabunPSK" w:cs="TH SarabunPSK"/>
        </w:rPr>
        <w:t>2</w:t>
      </w:r>
      <w:r w:rsidR="0093310D">
        <w:rPr>
          <w:rFonts w:ascii="TH SarabunPSK" w:hAnsi="TH SarabunPSK" w:cs="TH SarabunPSK" w:hint="cs"/>
          <w:cs/>
        </w:rPr>
        <w:t xml:space="preserve"> </w:t>
      </w:r>
      <w:r w:rsidRPr="00427E88">
        <w:rPr>
          <w:rFonts w:ascii="TH SarabunPSK" w:hAnsi="TH SarabunPSK" w:cs="TH SarabunPSK"/>
          <w:cs/>
        </w:rPr>
        <w:t>แผนผังการจัดการคุณภาพของข้อมูล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5"/>
      </w:tblGrid>
      <w:tr w:rsidR="005043B7" w:rsidRPr="00427E88" w14:paraId="75D5597D" w14:textId="77777777" w:rsidTr="005B7270">
        <w:tc>
          <w:tcPr>
            <w:tcW w:w="8981" w:type="dxa"/>
          </w:tcPr>
          <w:p w14:paraId="758F17E8" w14:textId="77777777" w:rsidR="005B7270" w:rsidRDefault="005B7270" w:rsidP="005B7270">
            <w:pPr>
              <w:pStyle w:val="af3"/>
              <w:spacing w:line="276" w:lineRule="auto"/>
              <w:ind w:firstLine="85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19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ระบบการจัดการคุณภาพข้อมูลในการรายงานการปล่อยและดูดกลับก๊าซเรือนกระจกนั้น คณะผู้จัดทำรายงาน โดยการนำข้อมูลจากการคำนวณในแต่ละกิจกรรมที่เป็นแหล่งปล่อยก๊าซเรือนกระจกทั้งหมดของแต่ละส่วนงาน มาจัดทำรายงานตามแบบฟอร์ม </w:t>
            </w:r>
            <w:r w:rsidRPr="00C1190F">
              <w:rPr>
                <w:rFonts w:ascii="TH SarabunPSK" w:hAnsi="TH SarabunPSK" w:cs="TH SarabunPSK"/>
                <w:sz w:val="32"/>
                <w:szCs w:val="32"/>
              </w:rPr>
              <w:t xml:space="preserve">TCFO_R_02_V01 </w:t>
            </w:r>
            <w:r w:rsidRPr="00C1190F">
              <w:rPr>
                <w:rFonts w:ascii="TH SarabunPSK" w:hAnsi="TH SarabunPSK" w:cs="TH SarabunPSK"/>
                <w:sz w:val="32"/>
                <w:szCs w:val="32"/>
                <w:cs/>
              </w:rPr>
              <w:t>จากนั้นตรวจสอบความถูกต้องโดยคณะผู้ตรวจสอบ และข้อมูลการปล่อยและดูดกลับก๊าซเรือนกระจก เพื่ออนุมัติเอกสารต่อไป สามารถแสดงเป็นแผนผังการดำเนินงานได้ดังนี้</w:t>
            </w:r>
          </w:p>
          <w:p w14:paraId="41B8775B" w14:textId="0787C691" w:rsidR="005043B7" w:rsidRPr="00427E88" w:rsidRDefault="005B7270" w:rsidP="002502FD">
            <w:pPr>
              <w:spacing w:line="276" w:lineRule="auto"/>
              <w:jc w:val="thaiDistribute"/>
              <w:rPr>
                <w:rFonts w:ascii="TH SarabunPSK" w:hAnsi="TH SarabunPSK" w:cs="TH SarabunPSK"/>
                <w:szCs w:val="32"/>
              </w:rPr>
            </w:pPr>
            <w:r w:rsidRPr="00203BE7">
              <w:rPr>
                <w:noProof/>
                <w:cs/>
                <w:lang w:eastAsia="en-US"/>
              </w:rPr>
              <w:lastRenderedPageBreak/>
              <w:drawing>
                <wp:inline distT="0" distB="0" distL="0" distR="0" wp14:anchorId="7ED95BC6" wp14:editId="73A2B67C">
                  <wp:extent cx="5484495" cy="7099851"/>
                  <wp:effectExtent l="0" t="0" r="1905" b="0"/>
                  <wp:docPr id="1643017" name="รูปภาพ 164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t="3462"/>
                          <a:stretch/>
                        </pic:blipFill>
                        <pic:spPr bwMode="auto">
                          <a:xfrm>
                            <a:off x="0" y="0"/>
                            <a:ext cx="5511646" cy="713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C7BE1D" w14:textId="77777777" w:rsidR="005043B7" w:rsidRPr="00427E88" w:rsidRDefault="005043B7" w:rsidP="002502FD">
            <w:pPr>
              <w:jc w:val="thaiDistribute"/>
              <w:rPr>
                <w:rFonts w:ascii="TH SarabunPSK" w:hAnsi="TH SarabunPSK" w:cs="TH SarabunPSK"/>
                <w:szCs w:val="32"/>
              </w:rPr>
            </w:pPr>
          </w:p>
        </w:tc>
      </w:tr>
    </w:tbl>
    <w:p w14:paraId="31615075" w14:textId="77777777" w:rsidR="005B7270" w:rsidRDefault="005B7270" w:rsidP="005B7270">
      <w:pPr>
        <w:pStyle w:val="2"/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รูปที่ 3 </w:t>
      </w:r>
      <w:r w:rsidRPr="00203BE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แผนผัง</w:t>
      </w:r>
      <w:r w:rsidRPr="00203BE7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การจัดการคุณภาพข้อมูลในการรายงานการปล่อยและดูดกลับก๊าซเรือนกระจก</w:t>
      </w:r>
    </w:p>
    <w:p w14:paraId="0846B477" w14:textId="77777777" w:rsidR="005B7270" w:rsidRDefault="005B7270" w:rsidP="005B7270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797268F8" w14:textId="77777777" w:rsidR="005B7270" w:rsidRDefault="005B7270" w:rsidP="005B7270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76887F2" w14:textId="77777777" w:rsidR="005B7270" w:rsidRDefault="005B7270" w:rsidP="005B7270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19245CB4" w14:textId="3531ED47" w:rsidR="005B7270" w:rsidRPr="00203BE7" w:rsidRDefault="005B7270" w:rsidP="005B7270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203BE7">
        <w:rPr>
          <w:rFonts w:ascii="TH SarabunPSK" w:hAnsi="TH SarabunPSK" w:cs="TH SarabunPSK"/>
          <w:sz w:val="32"/>
          <w:szCs w:val="32"/>
          <w:cs/>
        </w:rPr>
        <w:t>การจัดการคุณภาพของข้อมูลแบ่งตามขั้นตอนการดำเนินงานได้ทั้งสิ้น 3 ขั้นตอน ซึ่งมีรายละเอียดดังนี้</w:t>
      </w:r>
    </w:p>
    <w:p w14:paraId="2305260E" w14:textId="77777777" w:rsidR="005B7270" w:rsidRPr="00203BE7" w:rsidRDefault="005B7270" w:rsidP="005B7270">
      <w:pPr>
        <w:pStyle w:val="a9"/>
        <w:autoSpaceDE w:val="0"/>
        <w:autoSpaceDN w:val="0"/>
        <w:adjustRightInd w:val="0"/>
        <w:ind w:left="0" w:firstLine="851"/>
        <w:jc w:val="thaiDistribute"/>
        <w:rPr>
          <w:rFonts w:cs="TH SarabunPSK"/>
          <w:color w:val="000000" w:themeColor="text1"/>
          <w:szCs w:val="32"/>
        </w:rPr>
      </w:pPr>
      <w:r w:rsidRPr="00203BE7">
        <w:rPr>
          <w:rFonts w:cs="TH SarabunPSK"/>
          <w:color w:val="000000" w:themeColor="text1"/>
          <w:szCs w:val="32"/>
          <w:u w:val="single"/>
          <w:cs/>
        </w:rPr>
        <w:lastRenderedPageBreak/>
        <w:t>ขั้นตอนที่ 1</w:t>
      </w:r>
      <w:r w:rsidRPr="00203BE7">
        <w:rPr>
          <w:rFonts w:cs="TH SarabunPSK"/>
          <w:color w:val="000000" w:themeColor="text1"/>
          <w:szCs w:val="32"/>
          <w:cs/>
        </w:rPr>
        <w:t xml:space="preserve"> กำหนดขอบเขตองค์กร</w:t>
      </w:r>
      <w:r w:rsidRPr="00203BE7">
        <w:rPr>
          <w:rFonts w:cs="TH SarabunPSK"/>
          <w:color w:val="000000" w:themeColor="text1"/>
          <w:szCs w:val="32"/>
        </w:rPr>
        <w:t xml:space="preserve"> </w:t>
      </w:r>
      <w:r w:rsidRPr="00203BE7">
        <w:rPr>
          <w:rFonts w:cs="TH SarabunPSK"/>
          <w:color w:val="000000" w:themeColor="text1"/>
          <w:szCs w:val="32"/>
          <w:cs/>
        </w:rPr>
        <w:t>ในขั้นตอนนี้จะกำหนดขอบเขตของหน่วยงานต่าง ๆ ในองค์กรใดบ้างที่จะรวมเข้าหรือไม่รวมเข้าในการประเมิน รวมทั้งระบุระยะเวลาในการประเมินด้วย</w:t>
      </w:r>
    </w:p>
    <w:p w14:paraId="1791B790" w14:textId="77777777" w:rsidR="005B7270" w:rsidRPr="00203BE7" w:rsidRDefault="005B7270" w:rsidP="005B7270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3BE7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</w:rPr>
        <w:t>ขั้นตอนที่ 2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การระบุแหล่งปล่อย/ดูดกลับก๊าซเรือนกระจก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แต่ละหน่วยงานนั้นจะมีแหล่งปล่อย/ดูดกลับก๊าซเรือนกระจกที่เหมือนและแตกต่างกันแล้วแต่หน้าที่การปฏิบัติงานในแต่ละหน่วยงาน ซึ่งแหล่งปล่อยก๊าซเรือนกระจกทั้งหมดขององค์กรแบ่งตามขอบเขตการประเมิน มีดังนี้</w:t>
      </w:r>
    </w:p>
    <w:p w14:paraId="4C3BC5EF" w14:textId="77777777" w:rsidR="005B7270" w:rsidRPr="00203BE7" w:rsidRDefault="005B7270" w:rsidP="005B7270">
      <w:pPr>
        <w:autoSpaceDE w:val="0"/>
        <w:autoSpaceDN w:val="0"/>
        <w:adjustRightInd w:val="0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03BE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ขอบเขตที่ 1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การปล่อยก๊าซเรือนกระจกทางตรง ซึ่งแหล่งปล่อย/ดูดกลับ ก๊าซเรือนกระจกที่เกี่ยวข้อง ได้แก่ การเผาไหม้เชื้อเพลิงฟอสซิลชนิดต่าง ๆ เช่น เบนซิน ดีเซล 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</w:rPr>
        <w:t>LPG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NGV 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การั่วไหลที่เกิดจากน้ำเสีย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การดูดกลับก๊าซเรือนกระจกของต้นไม้ การรั่วไหลที่เกิดจากขยะ</w:t>
      </w:r>
    </w:p>
    <w:p w14:paraId="2C254BA0" w14:textId="77777777" w:rsidR="005B7270" w:rsidRPr="00203BE7" w:rsidRDefault="005B7270" w:rsidP="005B7270">
      <w:pPr>
        <w:autoSpaceDE w:val="0"/>
        <w:autoSpaceDN w:val="0"/>
        <w:adjustRightInd w:val="0"/>
        <w:ind w:left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3BE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ขอบเขตที่ 2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203BE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การปล่อยก๊าซเรือนกระจกทางอ้อม ซึ่งแหล่งปล่อยก๊าซเรือนกระจกที่เกี่ยวข้อง ได้แก่ การใช้ไฟฟ้าภายในองค์กร</w:t>
      </w:r>
    </w:p>
    <w:p w14:paraId="2DD2FEE2" w14:textId="77777777" w:rsidR="005B7270" w:rsidRDefault="005B7270" w:rsidP="005B7270">
      <w:pPr>
        <w:pStyle w:val="a9"/>
        <w:autoSpaceDE w:val="0"/>
        <w:autoSpaceDN w:val="0"/>
        <w:adjustRightInd w:val="0"/>
        <w:ind w:left="851"/>
        <w:jc w:val="thaiDistribute"/>
        <w:rPr>
          <w:rFonts w:cs="TH SarabunPSK"/>
          <w:color w:val="000000" w:themeColor="text1"/>
          <w:szCs w:val="32"/>
        </w:rPr>
      </w:pPr>
      <w:r w:rsidRPr="00203BE7">
        <w:rPr>
          <w:rFonts w:cs="TH SarabunPSK"/>
          <w:color w:val="000000" w:themeColor="text1"/>
          <w:szCs w:val="32"/>
          <w:cs/>
        </w:rPr>
        <w:t>ขอบเขตที่ 3</w:t>
      </w:r>
      <w:r w:rsidRPr="00203BE7">
        <w:rPr>
          <w:rFonts w:cs="TH SarabunPSK"/>
          <w:color w:val="000000" w:themeColor="text1"/>
          <w:szCs w:val="32"/>
        </w:rPr>
        <w:t>:</w:t>
      </w:r>
      <w:r w:rsidRPr="00203BE7">
        <w:rPr>
          <w:rFonts w:cs="TH SarabunPSK"/>
          <w:color w:val="000000" w:themeColor="text1"/>
          <w:szCs w:val="32"/>
          <w:cs/>
        </w:rPr>
        <w:t xml:space="preserve"> การปล่อยก๊าซเรือนกระจกแบบทางอ้อมอื่น ๆ ที่นอกเหนือจากขอบเขตที่ 2 ซึ่งจะประกอบด้วย การใช้น้ำประปาและกระดาษ </w:t>
      </w:r>
      <w:r w:rsidRPr="00203BE7">
        <w:rPr>
          <w:rFonts w:cs="TH SarabunPSK"/>
          <w:color w:val="000000" w:themeColor="text1"/>
          <w:szCs w:val="32"/>
        </w:rPr>
        <w:t xml:space="preserve">A4 </w:t>
      </w:r>
      <w:r w:rsidRPr="00203BE7">
        <w:rPr>
          <w:rFonts w:cs="TH SarabunPSK"/>
          <w:color w:val="000000" w:themeColor="text1"/>
          <w:szCs w:val="32"/>
          <w:cs/>
        </w:rPr>
        <w:t>สีขาวขององค์กร</w:t>
      </w:r>
    </w:p>
    <w:p w14:paraId="12890211" w14:textId="77777777" w:rsidR="005B7270" w:rsidRPr="00F469D8" w:rsidRDefault="005B7270" w:rsidP="005B7270">
      <w:pPr>
        <w:pStyle w:val="a9"/>
        <w:autoSpaceDE w:val="0"/>
        <w:autoSpaceDN w:val="0"/>
        <w:adjustRightInd w:val="0"/>
        <w:ind w:left="851"/>
        <w:jc w:val="thaiDistribute"/>
        <w:rPr>
          <w:rFonts w:cs="TH SarabunPSK"/>
          <w:color w:val="000000" w:themeColor="text1"/>
          <w:sz w:val="16"/>
          <w:szCs w:val="16"/>
        </w:rPr>
      </w:pPr>
    </w:p>
    <w:p w14:paraId="2D20F11C" w14:textId="77777777" w:rsidR="005B7270" w:rsidRDefault="005B7270" w:rsidP="005B7270">
      <w:pPr>
        <w:pStyle w:val="a9"/>
        <w:autoSpaceDE w:val="0"/>
        <w:autoSpaceDN w:val="0"/>
        <w:adjustRightInd w:val="0"/>
        <w:spacing w:before="240"/>
        <w:ind w:left="0" w:firstLine="851"/>
        <w:jc w:val="thaiDistribute"/>
        <w:rPr>
          <w:rFonts w:cs="TH SarabunPSK"/>
          <w:color w:val="000000" w:themeColor="text1"/>
          <w:szCs w:val="32"/>
        </w:rPr>
      </w:pPr>
      <w:r w:rsidRPr="00203BE7">
        <w:rPr>
          <w:rFonts w:cs="TH SarabunPSK"/>
          <w:color w:val="000000" w:themeColor="text1"/>
          <w:szCs w:val="32"/>
          <w:u w:val="single"/>
          <w:cs/>
        </w:rPr>
        <w:t>ขั้นตอนที่ 3</w:t>
      </w:r>
      <w:r w:rsidRPr="00203BE7">
        <w:rPr>
          <w:rFonts w:cs="TH SarabunPSK"/>
          <w:color w:val="000000" w:themeColor="text1"/>
          <w:szCs w:val="32"/>
          <w:cs/>
        </w:rPr>
        <w:t xml:space="preserve"> การเก็บข้อมูลก๊าซเรือนกระจกจะดำเนินการตามขอบเขตที่ได้ระบุไว้ในขั้นตอนที่ 1 และแหล่งปล่อยก๊าซเรือนกระจกที่ได้ระบุไว้ในขั้นตอนที่ 2 โดยจะทำการเก็บข้อมูลต่าง ๆ ตามหลักฐานปริมาณการใช้/ปล่อย ขององค์กรที่มีความน่าเชื่อถือที่สุดก่อน หากหลักฐานที่น่าเชื่อถือที่สุดไม่สามารถเข้าถึงได้ จะเลือกใช้ข้อมูลที่มีความน่าเชื่อถือในลำดับถัดไป เพื่อให้ทราบถึงชนิด แหล่งปล่อยก๊าซเรือนกระจก และประเภทของข้อมูล แล้วออกแบบและสร้างฐานข้อมูลเพื่อเก็บบันทึกข้อมูลกิจกรรมและผลการคำนวณที่ได้ เพื่ออำนวยความสะดวกในการเก็บรวบรวมข้อมูลที่จำเป็นต้องใช้ในการคำนวณการปล่อยก๊าซเรือน ซึ่งแผนผังขั้นตอนการสำรวจและรวบรวมข้อมูลกิจกรรมที่เป็นแหล่งปล่อยและดูดกลับก๊าซเรือนกระจก แสดงได้ดังนี้ </w:t>
      </w:r>
    </w:p>
    <w:p w14:paraId="40B51EDB" w14:textId="536D92A2" w:rsidR="005B7270" w:rsidRDefault="005B7270" w:rsidP="005043B7">
      <w:pPr>
        <w:pStyle w:val="2"/>
        <w:rPr>
          <w:rFonts w:ascii="TH SarabunPSK" w:hAnsi="TH SarabunPSK" w:cs="TH SarabunPSK"/>
          <w:sz w:val="32"/>
          <w:szCs w:val="32"/>
        </w:rPr>
      </w:pPr>
    </w:p>
    <w:p w14:paraId="0C6E5BF8" w14:textId="00CAF710" w:rsidR="005B7270" w:rsidRDefault="005B7270" w:rsidP="005043B7">
      <w:pPr>
        <w:pStyle w:val="2"/>
        <w:rPr>
          <w:rFonts w:ascii="TH SarabunPSK" w:hAnsi="TH SarabunPSK" w:cs="TH SarabunPSK"/>
          <w:sz w:val="32"/>
          <w:szCs w:val="32"/>
        </w:rPr>
      </w:pPr>
    </w:p>
    <w:p w14:paraId="0574DC9C" w14:textId="6F3FFE33" w:rsidR="005B7270" w:rsidRDefault="005B7270" w:rsidP="005043B7">
      <w:pPr>
        <w:pStyle w:val="2"/>
        <w:rPr>
          <w:rFonts w:ascii="TH SarabunPSK" w:hAnsi="TH SarabunPSK" w:cs="TH SarabunPSK"/>
          <w:sz w:val="32"/>
          <w:szCs w:val="32"/>
        </w:rPr>
      </w:pPr>
    </w:p>
    <w:p w14:paraId="711136B0" w14:textId="77777777" w:rsidR="005B7270" w:rsidRDefault="005B7270" w:rsidP="005043B7">
      <w:pPr>
        <w:pStyle w:val="2"/>
        <w:rPr>
          <w:rFonts w:ascii="TH SarabunPSK" w:hAnsi="TH SarabunPSK" w:cs="TH SarabunPSK"/>
          <w:sz w:val="32"/>
          <w:szCs w:val="32"/>
          <w:cs/>
        </w:rPr>
        <w:sectPr w:rsidR="005B7270" w:rsidSect="003A5B49">
          <w:pgSz w:w="11906" w:h="16838" w:code="9"/>
          <w:pgMar w:top="1440" w:right="1440" w:bottom="1440" w:left="1701" w:header="709" w:footer="709" w:gutter="0"/>
          <w:cols w:space="708"/>
          <w:docGrid w:linePitch="360"/>
        </w:sectPr>
      </w:pPr>
    </w:p>
    <w:p w14:paraId="0507D257" w14:textId="7C1B20F8" w:rsidR="005B7270" w:rsidRDefault="005B7270" w:rsidP="005043B7">
      <w:pPr>
        <w:pStyle w:val="2"/>
        <w:rPr>
          <w:rFonts w:ascii="TH SarabunPSK" w:hAnsi="TH SarabunPSK" w:cs="TH SarabunPSK"/>
          <w:sz w:val="32"/>
          <w:szCs w:val="32"/>
        </w:rPr>
      </w:pPr>
      <w:r w:rsidRPr="00717B88">
        <w:rPr>
          <w:b w:val="0"/>
          <w:bCs w:val="0"/>
          <w:noProof/>
          <w:sz w:val="40"/>
          <w:szCs w:val="40"/>
          <w:lang w:eastAsia="en-US"/>
        </w:rPr>
        <w:lastRenderedPageBreak/>
        <w:drawing>
          <wp:inline distT="0" distB="0" distL="0" distR="0" wp14:anchorId="15BF5FBA" wp14:editId="7AB2D635">
            <wp:extent cx="8863330" cy="4816475"/>
            <wp:effectExtent l="0" t="0" r="1270" b="0"/>
            <wp:docPr id="5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9EAD" w14:textId="19BA7238" w:rsidR="005B7270" w:rsidRDefault="005B7270" w:rsidP="005B7270">
      <w:pPr>
        <w:pStyle w:val="a9"/>
        <w:autoSpaceDE w:val="0"/>
        <w:autoSpaceDN w:val="0"/>
        <w:adjustRightInd w:val="0"/>
        <w:spacing w:before="240"/>
        <w:ind w:left="0"/>
        <w:jc w:val="center"/>
        <w:rPr>
          <w:rFonts w:cs="TH SarabunPSK"/>
          <w:color w:val="000000" w:themeColor="text1"/>
          <w:szCs w:val="32"/>
          <w:cs/>
        </w:rPr>
        <w:sectPr w:rsidR="005B7270" w:rsidSect="005B7270">
          <w:pgSz w:w="16838" w:h="11906" w:orient="landscape" w:code="9"/>
          <w:pgMar w:top="1440" w:right="1440" w:bottom="1701" w:left="1440" w:header="709" w:footer="709" w:gutter="0"/>
          <w:cols w:space="708"/>
          <w:docGrid w:linePitch="360"/>
        </w:sectPr>
      </w:pPr>
      <w:r w:rsidRPr="00A401A4">
        <w:rPr>
          <w:rFonts w:cs="TH SarabunPSK"/>
          <w:b/>
          <w:bCs/>
          <w:color w:val="000000" w:themeColor="text1"/>
          <w:szCs w:val="32"/>
          <w:cs/>
        </w:rPr>
        <w:t xml:space="preserve">รูปที่ </w:t>
      </w:r>
      <w:r w:rsidRPr="00A401A4">
        <w:rPr>
          <w:rFonts w:cs="TH SarabunPSK"/>
          <w:b/>
          <w:bCs/>
          <w:color w:val="000000" w:themeColor="text1"/>
          <w:szCs w:val="32"/>
        </w:rPr>
        <w:t>4</w:t>
      </w:r>
      <w:r w:rsidRPr="00A401A4">
        <w:rPr>
          <w:rFonts w:cs="TH SarabunPSK"/>
          <w:color w:val="000000" w:themeColor="text1"/>
          <w:szCs w:val="32"/>
        </w:rPr>
        <w:t xml:space="preserve"> </w:t>
      </w:r>
      <w:r w:rsidRPr="00A401A4">
        <w:rPr>
          <w:rFonts w:cs="TH SarabunPSK"/>
          <w:color w:val="000000" w:themeColor="text1"/>
          <w:szCs w:val="32"/>
          <w:cs/>
        </w:rPr>
        <w:t>แผนผังการไหลของข้อมูลการปล่อยก๊าซเรือนกระจกขององค์</w:t>
      </w:r>
      <w:r w:rsidR="00206EF3">
        <w:rPr>
          <w:rFonts w:cs="TH SarabunPSK" w:hint="cs"/>
          <w:color w:val="000000" w:themeColor="text1"/>
          <w:szCs w:val="32"/>
          <w:cs/>
        </w:rPr>
        <w:t>กร</w:t>
      </w:r>
    </w:p>
    <w:p w14:paraId="14D71363" w14:textId="02C065A7" w:rsidR="005043B7" w:rsidRDefault="005043B7" w:rsidP="005043B7">
      <w:pPr>
        <w:pStyle w:val="2"/>
        <w:rPr>
          <w:rFonts w:ascii="TH SarabunPSK" w:hAnsi="TH SarabunPSK" w:cs="TH SarabunPSK"/>
          <w:sz w:val="32"/>
          <w:szCs w:val="32"/>
        </w:rPr>
      </w:pPr>
      <w:r w:rsidRPr="0093310D">
        <w:rPr>
          <w:rFonts w:ascii="TH SarabunPSK" w:hAnsi="TH SarabunPSK" w:cs="TH SarabunPSK"/>
          <w:sz w:val="32"/>
          <w:szCs w:val="32"/>
        </w:rPr>
        <w:lastRenderedPageBreak/>
        <w:t>7</w:t>
      </w:r>
      <w:r w:rsidRPr="0093310D">
        <w:rPr>
          <w:rFonts w:ascii="TH SarabunPSK" w:hAnsi="TH SarabunPSK" w:cs="TH SarabunPSK"/>
          <w:sz w:val="32"/>
          <w:szCs w:val="32"/>
          <w:cs/>
        </w:rPr>
        <w:t>.</w:t>
      </w:r>
      <w:r w:rsidR="0093310D" w:rsidRPr="0093310D">
        <w:rPr>
          <w:rFonts w:ascii="TH SarabunPSK" w:hAnsi="TH SarabunPSK" w:cs="TH SarabunPSK"/>
          <w:sz w:val="32"/>
          <w:szCs w:val="32"/>
        </w:rPr>
        <w:t xml:space="preserve">3 </w:t>
      </w:r>
      <w:r w:rsidRPr="0093310D">
        <w:rPr>
          <w:rFonts w:ascii="TH SarabunPSK" w:hAnsi="TH SarabunPSK" w:cs="TH SarabunPSK"/>
          <w:sz w:val="32"/>
          <w:szCs w:val="32"/>
          <w:cs/>
        </w:rPr>
        <w:t>บันทึกการสอบเทียบวัดมาตรฐานของอุปกรณ์/เครื่องมือวัด (</w:t>
      </w:r>
      <w:r w:rsidRPr="0093310D">
        <w:rPr>
          <w:rFonts w:ascii="TH SarabunPSK" w:hAnsi="TH SarabunPSK" w:cs="TH SarabunPSK"/>
          <w:sz w:val="32"/>
          <w:szCs w:val="32"/>
        </w:rPr>
        <w:t>Calibration Record</w:t>
      </w:r>
      <w:r w:rsidRPr="0093310D">
        <w:rPr>
          <w:rFonts w:ascii="TH SarabunPSK" w:hAnsi="TH SarabunPSK" w:cs="TH SarabunPSK"/>
          <w:sz w:val="32"/>
          <w:szCs w:val="32"/>
          <w:cs/>
        </w:rPr>
        <w:t>)</w:t>
      </w:r>
    </w:p>
    <w:p w14:paraId="2A086347" w14:textId="6344BC3D" w:rsidR="005B7270" w:rsidRPr="005B7270" w:rsidRDefault="005B7270" w:rsidP="005B7270">
      <w:pPr>
        <w:pStyle w:val="2"/>
        <w:ind w:firstLine="720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B7270">
        <w:rPr>
          <w:rFonts w:ascii="TH SarabunPSK" w:hAnsi="TH SarabunPSK" w:cs="TH SarabunPSK"/>
          <w:b w:val="0"/>
          <w:bCs w:val="0"/>
          <w:sz w:val="32"/>
          <w:szCs w:val="32"/>
        </w:rPr>
        <w:t xml:space="preserve">- </w:t>
      </w:r>
      <w:r w:rsidRPr="005B7270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ไม่มี</w:t>
      </w:r>
    </w:p>
    <w:p w14:paraId="387971EF" w14:textId="4D6FCE38" w:rsidR="000F35AE" w:rsidRPr="00427E88" w:rsidRDefault="00FF6B4D" w:rsidP="000F35AE">
      <w:pPr>
        <w:pStyle w:val="2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</w:rPr>
        <w:t>8</w:t>
      </w:r>
      <w:r w:rsidRPr="00427E88">
        <w:rPr>
          <w:rFonts w:ascii="TH SarabunPSK" w:hAnsi="TH SarabunPSK" w:cs="TH SarabunPSK"/>
          <w:cs/>
        </w:rPr>
        <w:t>.</w:t>
      </w:r>
      <w:r w:rsidR="000F35AE" w:rsidRPr="00427E88">
        <w:rPr>
          <w:rFonts w:ascii="TH SarabunPSK" w:hAnsi="TH SarabunPSK" w:cs="TH SarabunPSK"/>
          <w:cs/>
        </w:rPr>
        <w:t xml:space="preserve"> การประเมินความไม่แน่นอน (</w:t>
      </w:r>
      <w:r w:rsidR="000F35AE" w:rsidRPr="00427E88">
        <w:rPr>
          <w:rFonts w:ascii="TH SarabunPSK" w:hAnsi="TH SarabunPSK" w:cs="TH SarabunPSK"/>
        </w:rPr>
        <w:t>Uncertainty</w:t>
      </w:r>
      <w:r w:rsidR="000F35AE" w:rsidRPr="00427E88">
        <w:rPr>
          <w:rFonts w:ascii="TH SarabunPSK" w:hAnsi="TH SarabunPSK" w:cs="TH SarabunPSK"/>
          <w:cs/>
        </w:rPr>
        <w:t>)</w:t>
      </w:r>
    </w:p>
    <w:p w14:paraId="2614B7F7" w14:textId="77777777" w:rsidR="000F35AE" w:rsidRPr="00AA5515" w:rsidRDefault="000F35AE" w:rsidP="000F35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5515">
        <w:rPr>
          <w:rFonts w:ascii="TH SarabunPSK" w:hAnsi="TH SarabunPSK" w:cs="TH SarabunPSK"/>
          <w:sz w:val="32"/>
          <w:szCs w:val="32"/>
          <w:cs/>
        </w:rPr>
        <w:t>ความไม่แน่นอนที่เกิดขึ้นกับข้อมูล และค่าการปล่อยก๊าซเรือนกระจกที่เลือกใช้ สามารถตรวจสอบระดับคุณภาพของข้อมูลได้ โดยการกำหนดคะแนนไว้ตามตาราง</w:t>
      </w:r>
    </w:p>
    <w:p w14:paraId="03E245EB" w14:textId="77777777" w:rsidR="000F35AE" w:rsidRPr="00AA5515" w:rsidRDefault="000F35AE" w:rsidP="000F35AE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AA0EAEA" w14:textId="77777777" w:rsidR="000F35AE" w:rsidRPr="00AA5515" w:rsidRDefault="000F35AE" w:rsidP="000F35A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551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ตารางแสดงระดับคะแนนอ้างอิงของคุณภาพข้อมูลที่ใช้ในการศึกษา การประเมินและจัดการความไม่แน่นอน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86"/>
        <w:gridCol w:w="1654"/>
        <w:gridCol w:w="2336"/>
        <w:gridCol w:w="1199"/>
        <w:gridCol w:w="2647"/>
      </w:tblGrid>
      <w:tr w:rsidR="000F35AE" w:rsidRPr="00427E88" w14:paraId="768FE103" w14:textId="77777777" w:rsidTr="00BA3E50">
        <w:trPr>
          <w:trHeight w:val="624"/>
        </w:trPr>
        <w:tc>
          <w:tcPr>
            <w:tcW w:w="0" w:type="auto"/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0E2BC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7705" w:type="dxa"/>
            <w:gridSpan w:val="4"/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703F6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ระดับคุณภาพของข้อมูล</w:t>
            </w:r>
          </w:p>
        </w:tc>
      </w:tr>
      <w:tr w:rsidR="000F35AE" w:rsidRPr="00427E88" w14:paraId="5882B1CA" w14:textId="77777777" w:rsidTr="00BA3E50">
        <w:trPr>
          <w:trHeight w:val="38"/>
        </w:trPr>
        <w:tc>
          <w:tcPr>
            <w:tcW w:w="0" w:type="auto"/>
            <w:vMerge w:val="restart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81878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ข้อมูลกิจกรรม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F681F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X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=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6 Points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A2D67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Y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=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 Points</w:t>
            </w:r>
          </w:p>
        </w:tc>
        <w:tc>
          <w:tcPr>
            <w:tcW w:w="2647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C8E7B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Z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=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 Points</w:t>
            </w:r>
          </w:p>
        </w:tc>
      </w:tr>
      <w:tr w:rsidR="000F35AE" w:rsidRPr="00427E88" w14:paraId="588B37C9" w14:textId="77777777" w:rsidTr="00BA3E50">
        <w:trPr>
          <w:trHeight w:val="522"/>
        </w:trPr>
        <w:tc>
          <w:tcPr>
            <w:tcW w:w="0" w:type="auto"/>
            <w:vMerge/>
            <w:vAlign w:val="center"/>
            <w:hideMark/>
          </w:tcPr>
          <w:p w14:paraId="28EB7990" w14:textId="77777777" w:rsidR="000F35AE" w:rsidRPr="00427E88" w:rsidRDefault="000F35AE" w:rsidP="00BA3E50">
            <w:pPr>
              <w:ind w:firstLine="7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3415B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เก็บข้อมูลอย่างต่อเนื่อง</w:t>
            </w:r>
          </w:p>
        </w:tc>
        <w:tc>
          <w:tcPr>
            <w:tcW w:w="0" w:type="auto"/>
            <w:gridSpan w:val="2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F3B2A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เก็บข้อมูลจากมิเตอร์และใบเสร็จ</w:t>
            </w:r>
          </w:p>
        </w:tc>
        <w:tc>
          <w:tcPr>
            <w:tcW w:w="2647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DA4E2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เก็บข้อมูลจากการประมาณค่า</w:t>
            </w:r>
          </w:p>
        </w:tc>
      </w:tr>
      <w:tr w:rsidR="000F35AE" w:rsidRPr="00427E88" w14:paraId="2A88593C" w14:textId="77777777" w:rsidTr="00BA3E50">
        <w:trPr>
          <w:trHeight w:val="50"/>
        </w:trPr>
        <w:tc>
          <w:tcPr>
            <w:tcW w:w="0" w:type="auto"/>
            <w:vMerge w:val="restart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7F102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</w:rPr>
              <w:t>Emission Factors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15D582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C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=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4 Points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ACB8C3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D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=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 Points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8F732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E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=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2 Points</w:t>
            </w:r>
          </w:p>
        </w:tc>
        <w:tc>
          <w:tcPr>
            <w:tcW w:w="2647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FF149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F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=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 Points</w:t>
            </w:r>
          </w:p>
        </w:tc>
      </w:tr>
      <w:tr w:rsidR="000F35AE" w:rsidRPr="00427E88" w14:paraId="51F11417" w14:textId="77777777" w:rsidTr="00BA3E50">
        <w:trPr>
          <w:trHeight w:val="354"/>
        </w:trPr>
        <w:tc>
          <w:tcPr>
            <w:tcW w:w="0" w:type="auto"/>
            <w:vMerge/>
            <w:vAlign w:val="center"/>
            <w:hideMark/>
          </w:tcPr>
          <w:p w14:paraId="4BD412DC" w14:textId="77777777" w:rsidR="000F35AE" w:rsidRPr="00427E88" w:rsidRDefault="000F35AE" w:rsidP="00BA3E50">
            <w:pPr>
              <w:ind w:firstLine="720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46760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EF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จากการวัดที่มีคุณภาพ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5EA577" w14:textId="6E2F0D0D" w:rsidR="000F35AE" w:rsidRPr="00427E88" w:rsidRDefault="000F35AE" w:rsidP="000F35AE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EF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จากผู้ผลิต</w:t>
            </w:r>
            <w:r w:rsidR="00EB13D2"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 หรือ</w:t>
            </w:r>
            <w:r w:rsidR="00EB13D2"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 EF </w:t>
            </w:r>
            <w:r w:rsidR="00EB13D2"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ระดับประเทศ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FEAD09" w14:textId="1F3FF978" w:rsidR="000F35AE" w:rsidRPr="00427E88" w:rsidRDefault="000F35AE" w:rsidP="00EB13D2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EF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ระดับ</w:t>
            </w:r>
            <w:r w:rsidR="00EB13D2"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ภูมิภาค</w:t>
            </w:r>
          </w:p>
        </w:tc>
        <w:tc>
          <w:tcPr>
            <w:tcW w:w="2647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0EDD7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EF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ระดับสากล</w:t>
            </w:r>
          </w:p>
        </w:tc>
      </w:tr>
    </w:tbl>
    <w:p w14:paraId="289C9F08" w14:textId="77777777" w:rsidR="000F35AE" w:rsidRDefault="000F35AE" w:rsidP="000F35AE">
      <w:pPr>
        <w:spacing w:after="84"/>
        <w:outlineLvl w:val="0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  <w:cs/>
        </w:rPr>
        <w:t>อ้างอิงแนวทางการประเมินคาร์บอนฟุตพริ้นท์ขององค์กร (2556)</w:t>
      </w:r>
    </w:p>
    <w:p w14:paraId="06F57359" w14:textId="77777777" w:rsidR="0093310D" w:rsidRDefault="0093310D" w:rsidP="000F35AE">
      <w:pPr>
        <w:spacing w:after="84"/>
        <w:outlineLvl w:val="0"/>
        <w:rPr>
          <w:rFonts w:ascii="TH SarabunPSK" w:hAnsi="TH SarabunPSK" w:cs="TH SarabunPSK"/>
        </w:rPr>
      </w:pPr>
    </w:p>
    <w:p w14:paraId="28FA947C" w14:textId="4A580753" w:rsidR="000F35AE" w:rsidRPr="00AA5515" w:rsidRDefault="000F35AE" w:rsidP="000F35AE">
      <w:pPr>
        <w:spacing w:after="84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AA5515">
        <w:rPr>
          <w:rFonts w:ascii="TH SarabunPSK" w:hAnsi="TH SarabunPSK" w:cs="TH SarabunPSK"/>
          <w:b/>
          <w:bCs/>
          <w:sz w:val="32"/>
          <w:szCs w:val="32"/>
          <w:cs/>
        </w:rPr>
        <w:t>ตารางกำหนดระดับคะแนนและเกณฑ์ที่ใช้ประเมินความไม่แน่นอน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53"/>
        <w:gridCol w:w="2315"/>
        <w:gridCol w:w="3684"/>
      </w:tblGrid>
      <w:tr w:rsidR="000F35AE" w:rsidRPr="00427E88" w14:paraId="4C4C5BB6" w14:textId="77777777" w:rsidTr="00BA3E50">
        <w:trPr>
          <w:trHeight w:val="70"/>
          <w:jc w:val="center"/>
        </w:trPr>
        <w:tc>
          <w:tcPr>
            <w:tcW w:w="0" w:type="auto"/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1F24BA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</w:t>
            </w:r>
          </w:p>
        </w:tc>
        <w:tc>
          <w:tcPr>
            <w:tcW w:w="0" w:type="auto"/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D0B895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ระดับคะแนนโดยรวมของข้อมูล</w:t>
            </w:r>
          </w:p>
        </w:tc>
        <w:tc>
          <w:tcPr>
            <w:tcW w:w="0" w:type="auto"/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5EAC5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b/>
                <w:bCs/>
                <w:sz w:val="28"/>
                <w:cs/>
              </w:rPr>
              <w:t>คำอธิบาย</w:t>
            </w:r>
          </w:p>
        </w:tc>
      </w:tr>
      <w:tr w:rsidR="000F35AE" w:rsidRPr="00427E88" w14:paraId="4F20BC8F" w14:textId="77777777" w:rsidTr="00BA3E50">
        <w:trPr>
          <w:trHeight w:val="24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72E49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675FD8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-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D49339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มีความไม่แน่นอนสูง คุณภาพของข้อมูลไม่ดี</w:t>
            </w:r>
          </w:p>
        </w:tc>
      </w:tr>
      <w:tr w:rsidR="000F35AE" w:rsidRPr="00427E88" w14:paraId="15D78E33" w14:textId="77777777" w:rsidTr="00BA3E50">
        <w:trPr>
          <w:trHeight w:val="24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EA566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BFFAA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7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-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12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9BECC8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มีความไม่แน่นอนเล็กน้อย คุณภาพของข้อมูลปานกลาง</w:t>
            </w:r>
          </w:p>
        </w:tc>
      </w:tr>
      <w:tr w:rsidR="000F35AE" w:rsidRPr="00427E88" w14:paraId="0C815FE9" w14:textId="77777777" w:rsidTr="00BA3E50">
        <w:trPr>
          <w:trHeight w:val="24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76F054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EE8A07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13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-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18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31FB46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มีความไม่แน่นอนต่ำ คุณภาพของข้อมูลดี</w:t>
            </w:r>
          </w:p>
        </w:tc>
      </w:tr>
      <w:tr w:rsidR="000F35AE" w:rsidRPr="00427E88" w14:paraId="1489F31B" w14:textId="77777777" w:rsidTr="00BA3E50">
        <w:trPr>
          <w:trHeight w:val="24"/>
          <w:jc w:val="center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4918F4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4F2208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19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-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24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D95B22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มีความไม่แน่นอนต่ำ คุณภาพของข้อมูลดีเยี่ยม</w:t>
            </w:r>
          </w:p>
        </w:tc>
      </w:tr>
    </w:tbl>
    <w:p w14:paraId="0B401ECA" w14:textId="77777777" w:rsidR="000F35AE" w:rsidRDefault="000F35AE" w:rsidP="000F35AE">
      <w:pPr>
        <w:spacing w:after="84"/>
        <w:ind w:firstLine="720"/>
        <w:outlineLvl w:val="0"/>
        <w:rPr>
          <w:rFonts w:ascii="TH SarabunPSK" w:hAnsi="TH SarabunPSK" w:cs="TH SarabunPSK"/>
        </w:rPr>
      </w:pPr>
      <w:r w:rsidRPr="00427E88">
        <w:rPr>
          <w:rFonts w:ascii="TH SarabunPSK" w:hAnsi="TH SarabunPSK" w:cs="TH SarabunPSK"/>
          <w:cs/>
        </w:rPr>
        <w:t>อ้างอิงแนวทางการประเมินคาร์บอนฟุตพริ้นท์ขององค์กร (2556)</w:t>
      </w:r>
    </w:p>
    <w:p w14:paraId="34ED929F" w14:textId="77777777" w:rsidR="00A97660" w:rsidRDefault="00A97660" w:rsidP="000F35AE">
      <w:pPr>
        <w:spacing w:after="84"/>
        <w:ind w:firstLine="720"/>
        <w:outlineLvl w:val="0"/>
        <w:rPr>
          <w:rFonts w:ascii="TH SarabunPSK" w:hAnsi="TH SarabunPSK" w:cs="TH SarabunPSK"/>
        </w:rPr>
      </w:pPr>
    </w:p>
    <w:p w14:paraId="191EAE16" w14:textId="77777777" w:rsidR="00A97660" w:rsidRDefault="00A97660" w:rsidP="000F35AE">
      <w:pPr>
        <w:spacing w:after="84"/>
        <w:ind w:firstLine="720"/>
        <w:outlineLvl w:val="0"/>
        <w:rPr>
          <w:rFonts w:ascii="TH SarabunPSK" w:hAnsi="TH SarabunPSK" w:cs="TH SarabunPSK"/>
        </w:rPr>
      </w:pPr>
    </w:p>
    <w:p w14:paraId="4909510B" w14:textId="77777777" w:rsidR="00A97660" w:rsidRDefault="00A97660" w:rsidP="000F35AE">
      <w:pPr>
        <w:spacing w:after="84"/>
        <w:ind w:firstLine="720"/>
        <w:outlineLvl w:val="0"/>
        <w:rPr>
          <w:rFonts w:ascii="TH SarabunPSK" w:hAnsi="TH SarabunPSK" w:cs="TH SarabunPSK"/>
        </w:rPr>
      </w:pPr>
    </w:p>
    <w:p w14:paraId="0576DEAD" w14:textId="77777777" w:rsidR="00A97660" w:rsidRDefault="00A97660" w:rsidP="000F35AE">
      <w:pPr>
        <w:spacing w:after="84"/>
        <w:ind w:firstLine="720"/>
        <w:outlineLvl w:val="0"/>
        <w:rPr>
          <w:rFonts w:ascii="TH SarabunPSK" w:hAnsi="TH SarabunPSK" w:cs="TH SarabunPSK"/>
        </w:rPr>
      </w:pPr>
    </w:p>
    <w:p w14:paraId="3C4957DB" w14:textId="77777777" w:rsidR="00A97660" w:rsidRDefault="00A97660" w:rsidP="000F35AE">
      <w:pPr>
        <w:spacing w:after="84"/>
        <w:ind w:firstLine="720"/>
        <w:outlineLvl w:val="0"/>
        <w:rPr>
          <w:rFonts w:ascii="TH SarabunPSK" w:hAnsi="TH SarabunPSK" w:cs="TH SarabunPSK"/>
        </w:rPr>
      </w:pPr>
    </w:p>
    <w:p w14:paraId="64BC518F" w14:textId="77777777" w:rsidR="00A97660" w:rsidRPr="00427E88" w:rsidRDefault="00A97660" w:rsidP="000F35AE">
      <w:pPr>
        <w:spacing w:after="84"/>
        <w:ind w:firstLine="720"/>
        <w:outlineLvl w:val="0"/>
        <w:rPr>
          <w:rFonts w:ascii="TH SarabunPSK" w:hAnsi="TH SarabunPSK" w:cs="TH SarabunPSK"/>
        </w:rPr>
      </w:pPr>
    </w:p>
    <w:p w14:paraId="76E185D9" w14:textId="6AF61C54" w:rsidR="000F35AE" w:rsidRPr="00427E88" w:rsidRDefault="000F35AE" w:rsidP="000F35AE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44D8D057" w14:textId="77777777" w:rsidR="000F35AE" w:rsidRPr="00AA5515" w:rsidRDefault="000F35AE" w:rsidP="000F35A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5515">
        <w:rPr>
          <w:rFonts w:ascii="TH SarabunPSK" w:hAnsi="TH SarabunPSK" w:cs="TH SarabunPSK"/>
          <w:b/>
          <w:bCs/>
          <w:sz w:val="32"/>
          <w:szCs w:val="32"/>
          <w:cs/>
        </w:rPr>
        <w:t>ตารางแสดงผลการประเมินความไม่แน่นอน</w:t>
      </w:r>
    </w:p>
    <w:tbl>
      <w:tblPr>
        <w:tblW w:w="8783" w:type="dxa"/>
        <w:jc w:val="center"/>
        <w:tblLook w:val="04A0" w:firstRow="1" w:lastRow="0" w:firstColumn="1" w:lastColumn="0" w:noHBand="0" w:noVBand="1"/>
      </w:tblPr>
      <w:tblGrid>
        <w:gridCol w:w="1008"/>
        <w:gridCol w:w="4163"/>
        <w:gridCol w:w="903"/>
        <w:gridCol w:w="903"/>
        <w:gridCol w:w="903"/>
        <w:gridCol w:w="903"/>
      </w:tblGrid>
      <w:tr w:rsidR="000F35AE" w:rsidRPr="00427E88" w14:paraId="11B3ED25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BD72D8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lastRenderedPageBreak/>
              <w:t>ประเภทของกิจกรรม</w:t>
            </w:r>
          </w:p>
        </w:tc>
        <w:tc>
          <w:tcPr>
            <w:tcW w:w="4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EBAF20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AA0C41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คะแนนการเก็บข้อมูล (</w:t>
            </w:r>
            <w:r w:rsidRPr="00427E88">
              <w:rPr>
                <w:rFonts w:ascii="TH SarabunPSK" w:hAnsi="TH SarabunPSK" w:cs="TH SarabunPSK"/>
                <w:sz w:val="28"/>
              </w:rPr>
              <w:t>A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CA50B35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ค่า</w:t>
            </w:r>
            <w:r w:rsidRPr="00427E88">
              <w:rPr>
                <w:rFonts w:ascii="TH SarabunPSK" w:hAnsi="TH SarabunPSK" w:cs="TH SarabunPSK"/>
                <w:sz w:val="28"/>
              </w:rPr>
              <w:t xml:space="preserve"> EF 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427E88">
              <w:rPr>
                <w:rFonts w:ascii="TH SarabunPSK" w:hAnsi="TH SarabunPSK" w:cs="TH SarabunPSK"/>
                <w:sz w:val="28"/>
              </w:rPr>
              <w:t>B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) ผลการประเมิน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ABB1D1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427E88">
              <w:rPr>
                <w:rFonts w:ascii="TH SarabunPSK" w:hAnsi="TH SarabunPSK" w:cs="TH SarabunPSK"/>
                <w:sz w:val="28"/>
              </w:rPr>
              <w:t>AxB</w:t>
            </w:r>
            <w:r w:rsidRPr="00427E88">
              <w:rPr>
                <w:rFonts w:ascii="TH SarabunPSK" w:hAnsi="TH SarabunPSK" w:cs="TH SarabunPSK"/>
                <w:sz w:val="28"/>
                <w:cs/>
              </w:rPr>
              <w:t>) ระดับคุณภาพ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D1764B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427E88">
              <w:rPr>
                <w:rFonts w:ascii="TH SarabunPSK" w:hAnsi="TH SarabunPSK" w:cs="TH SarabunPSK"/>
                <w:sz w:val="28"/>
                <w:cs/>
              </w:rPr>
              <w:t>ระดับคุณภาพ</w:t>
            </w:r>
          </w:p>
        </w:tc>
      </w:tr>
      <w:tr w:rsidR="000F35AE" w:rsidRPr="00427E88" w14:paraId="4120C220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6C5F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60BD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น้ำมันดีเซลรถขนสินค้า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FF89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128B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4E5E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26F9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  <w:tr w:rsidR="000F35AE" w:rsidRPr="00427E88" w14:paraId="32FEA063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0AC9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8D99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น้ำมันเบนซิน รถพยาบาล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,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รถตู้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,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รถลดน้ำต้นไม้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,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รถดูดฝุ่น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,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รถตัดหญ้า(รถส่วนกลาง)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F27C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58F6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AE01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57FF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  <w:tr w:rsidR="000F35AE" w:rsidRPr="00427E88" w14:paraId="79E288C1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CC21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309D8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 xml:space="preserve">น้ำมันดีเซล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fire pump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870C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C0A3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E8A2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6A44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  <w:tr w:rsidR="000F35AE" w:rsidRPr="00427E88" w14:paraId="55844CE5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58B4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A192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LPG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โรงอาหาร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3004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C8FF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934F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3223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  <w:tr w:rsidR="000F35AE" w:rsidRPr="00427E88" w14:paraId="305F4CED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C169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B946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เชื่อม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 CO2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B45C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DFB3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AB4B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5135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  <w:tr w:rsidR="000F35AE" w:rsidRPr="00427E88" w14:paraId="162C981A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DE83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2D32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สารทำความเย็นชนิด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 R134a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9655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F313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0295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F082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  <w:tr w:rsidR="000F35AE" w:rsidRPr="00427E88" w14:paraId="1ECC894C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3CE13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8453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CH4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ในห้องน้ำ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1A54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8C880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DB59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C11F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  <w:tr w:rsidR="000F35AE" w:rsidRPr="00427E88" w14:paraId="15192FF0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E394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7CBB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CO2 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ถังดับเพลิง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F536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0C62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D781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649C6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  <w:tr w:rsidR="000F35AE" w:rsidRPr="00427E88" w14:paraId="1CCE92A6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B92C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7C30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ปุ๋ยยูเรีย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 xml:space="preserve"> 46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-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0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-</w:t>
            </w: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527EA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0AC1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8AA4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B196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  <w:tr w:rsidR="000F35AE" w:rsidRPr="00427E88" w14:paraId="4A2C5674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A4E6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2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EE70B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ไฟฟ้าโรงงาน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6285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53C6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8309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BB47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</w:tr>
      <w:tr w:rsidR="000F35AE" w:rsidRPr="00427E88" w14:paraId="1E00E333" w14:textId="77777777" w:rsidTr="00BA3E50">
        <w:trPr>
          <w:trHeight w:val="255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7ACE" w14:textId="77777777" w:rsidR="000F35AE" w:rsidRPr="00427E88" w:rsidRDefault="000F35AE" w:rsidP="00BA3E50">
            <w:pPr>
              <w:jc w:val="center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4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0270" w14:textId="77777777" w:rsidR="000F35AE" w:rsidRPr="00427E88" w:rsidRDefault="000F35AE" w:rsidP="00BA3E50">
            <w:pPr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  <w:cs/>
              </w:rPr>
              <w:t>น้ำประปา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2EBF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27BB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222AC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167F" w14:textId="77777777" w:rsidR="000F35AE" w:rsidRPr="00427E88" w:rsidRDefault="000F35AE" w:rsidP="00BA3E50">
            <w:pPr>
              <w:jc w:val="right"/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</w:pPr>
            <w:r w:rsidRPr="00427E88">
              <w:rPr>
                <w:rFonts w:ascii="TH SarabunPSK" w:hAnsi="TH SarabunPSK" w:cs="TH SarabunPSK"/>
                <w:i/>
                <w:iCs/>
                <w:color w:val="0000FF"/>
                <w:sz w:val="28"/>
              </w:rPr>
              <w:t>1</w:t>
            </w:r>
          </w:p>
        </w:tc>
      </w:tr>
    </w:tbl>
    <w:p w14:paraId="02D5569F" w14:textId="77777777" w:rsidR="00427E88" w:rsidRDefault="00427E88" w:rsidP="005043B7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sectPr w:rsidR="00427E88" w:rsidSect="005B7270">
      <w:pgSz w:w="11906" w:h="16838" w:code="9"/>
      <w:pgMar w:top="1440" w:right="144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5A3E2" w14:textId="77777777" w:rsidR="00870682" w:rsidRDefault="00870682" w:rsidP="001F4D6C">
      <w:r>
        <w:separator/>
      </w:r>
    </w:p>
  </w:endnote>
  <w:endnote w:type="continuationSeparator" w:id="0">
    <w:p w14:paraId="65FD96F0" w14:textId="77777777" w:rsidR="00870682" w:rsidRDefault="00870682" w:rsidP="001F4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crosiaUPC">
    <w:altName w:val="Angsana New"/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22D7C" w14:textId="77777777" w:rsidR="0072341A" w:rsidRDefault="0072341A">
    <w:pPr>
      <w:pStyle w:val="a7"/>
      <w:jc w:val="right"/>
    </w:pPr>
  </w:p>
  <w:p w14:paraId="0477BDA0" w14:textId="77777777" w:rsidR="0072341A" w:rsidRDefault="0072341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28690" w14:textId="77777777" w:rsidR="0072341A" w:rsidRPr="00BD76C8" w:rsidRDefault="0072341A" w:rsidP="00BD76C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A7C9B" w14:textId="77777777" w:rsidR="00870682" w:rsidRDefault="00870682" w:rsidP="001F4D6C">
      <w:r>
        <w:separator/>
      </w:r>
    </w:p>
  </w:footnote>
  <w:footnote w:type="continuationSeparator" w:id="0">
    <w:p w14:paraId="650DAA42" w14:textId="77777777" w:rsidR="00870682" w:rsidRDefault="00870682" w:rsidP="001F4D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694714" w14:textId="77777777" w:rsidR="0072341A" w:rsidRPr="00FC631B" w:rsidRDefault="0072341A" w:rsidP="005043B7">
    <w:pPr>
      <w:pStyle w:val="a5"/>
      <w:rPr>
        <w:rFonts w:ascii="EucrosiaUPC" w:hAnsi="EucrosiaUPC" w:cs="EucrosiaUPC"/>
      </w:rPr>
    </w:pPr>
  </w:p>
  <w:p w14:paraId="4ED8AC0C" w14:textId="77777777" w:rsidR="0072341A" w:rsidRDefault="0072341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5593C" w14:textId="77777777" w:rsidR="0072341A" w:rsidRPr="001A2338" w:rsidRDefault="0072341A" w:rsidP="00FC3598">
    <w:pPr>
      <w:pStyle w:val="a5"/>
      <w:jc w:val="right"/>
      <w:rPr>
        <w:rFonts w:cs="TH SarabunPSK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64845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753E70CB" w14:textId="1E397CF2" w:rsidR="007710DA" w:rsidRPr="007710DA" w:rsidRDefault="007710DA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7710D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710D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710D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864549">
          <w:rPr>
            <w:rFonts w:ascii="TH SarabunPSK" w:hAnsi="TH SarabunPSK" w:cs="TH SarabunPSK"/>
            <w:noProof/>
            <w:sz w:val="32"/>
            <w:szCs w:val="32"/>
          </w:rPr>
          <w:t>25</w:t>
        </w:r>
        <w:r w:rsidRPr="007710D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3723BC3E" w14:textId="77777777" w:rsidR="0072341A" w:rsidRDefault="0072341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A384E"/>
    <w:multiLevelType w:val="multilevel"/>
    <w:tmpl w:val="AE882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8B23FF5"/>
    <w:multiLevelType w:val="hybridMultilevel"/>
    <w:tmpl w:val="DC22B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0AA8848">
      <w:start w:val="1"/>
      <w:numFmt w:val="decimal"/>
      <w:lvlText w:val="%2."/>
      <w:lvlJc w:val="left"/>
      <w:pPr>
        <w:ind w:left="1440" w:hanging="360"/>
      </w:pPr>
      <w:rPr>
        <w:rFonts w:ascii="TH SarabunPSK" w:eastAsiaTheme="minorHAnsi" w:hAnsi="TH SarabunPSK" w:cs="TH SarabunPSK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246AE"/>
    <w:multiLevelType w:val="hybridMultilevel"/>
    <w:tmpl w:val="ADBEC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D52C8"/>
    <w:multiLevelType w:val="hybridMultilevel"/>
    <w:tmpl w:val="F31C1B36"/>
    <w:lvl w:ilvl="0" w:tplc="91609908">
      <w:start w:val="3"/>
      <w:numFmt w:val="bullet"/>
      <w:lvlText w:val="-"/>
      <w:lvlJc w:val="left"/>
      <w:pPr>
        <w:ind w:left="720" w:hanging="360"/>
      </w:pPr>
      <w:rPr>
        <w:rFonts w:ascii="EucrosiaUPC" w:eastAsiaTheme="minorEastAsia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8022A"/>
    <w:multiLevelType w:val="hybridMultilevel"/>
    <w:tmpl w:val="82FEE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D80D7B"/>
    <w:multiLevelType w:val="hybridMultilevel"/>
    <w:tmpl w:val="036487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DA7BE8"/>
    <w:multiLevelType w:val="hybridMultilevel"/>
    <w:tmpl w:val="71265266"/>
    <w:lvl w:ilvl="0" w:tplc="B3E03EB8">
      <w:numFmt w:val="bullet"/>
      <w:lvlText w:val="-"/>
      <w:lvlJc w:val="left"/>
      <w:pPr>
        <w:ind w:left="1080" w:hanging="360"/>
      </w:pPr>
      <w:rPr>
        <w:rFonts w:ascii="TH Sarabun New" w:eastAsiaTheme="minorEastAsia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937BD9"/>
    <w:multiLevelType w:val="hybridMultilevel"/>
    <w:tmpl w:val="036487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83F13"/>
    <w:multiLevelType w:val="multilevel"/>
    <w:tmpl w:val="977E5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254623BC"/>
    <w:multiLevelType w:val="hybridMultilevel"/>
    <w:tmpl w:val="2738E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F33E25"/>
    <w:multiLevelType w:val="hybridMultilevel"/>
    <w:tmpl w:val="BEF68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D3342"/>
    <w:multiLevelType w:val="multilevel"/>
    <w:tmpl w:val="977E5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2E983DD6"/>
    <w:multiLevelType w:val="hybridMultilevel"/>
    <w:tmpl w:val="E118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32C1E"/>
    <w:multiLevelType w:val="hybridMultilevel"/>
    <w:tmpl w:val="51B4D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6764B4"/>
    <w:multiLevelType w:val="hybridMultilevel"/>
    <w:tmpl w:val="56D8FC58"/>
    <w:lvl w:ilvl="0" w:tplc="9A008A9E">
      <w:start w:val="1"/>
      <w:numFmt w:val="decimal"/>
      <w:lvlText w:val="(%1)"/>
      <w:lvlJc w:val="left"/>
      <w:pPr>
        <w:ind w:left="450" w:hanging="360"/>
      </w:pPr>
      <w:rPr>
        <w:rFonts w:hint="default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806E6C"/>
    <w:multiLevelType w:val="multilevel"/>
    <w:tmpl w:val="CB66A6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A160A92"/>
    <w:multiLevelType w:val="hybridMultilevel"/>
    <w:tmpl w:val="3F1A19C8"/>
    <w:lvl w:ilvl="0" w:tplc="1FCA0734">
      <w:start w:val="1"/>
      <w:numFmt w:val="decimal"/>
      <w:lvlText w:val="(%1)"/>
      <w:lvlJc w:val="left"/>
      <w:pPr>
        <w:ind w:left="450" w:hanging="360"/>
      </w:pPr>
      <w:rPr>
        <w:rFonts w:hint="default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3F4736FE"/>
    <w:multiLevelType w:val="hybridMultilevel"/>
    <w:tmpl w:val="757233B2"/>
    <w:lvl w:ilvl="0" w:tplc="E0665962">
      <w:start w:val="1"/>
      <w:numFmt w:val="decimal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>
    <w:nsid w:val="3FBD0960"/>
    <w:multiLevelType w:val="multilevel"/>
    <w:tmpl w:val="4C6AEA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40C755D0"/>
    <w:multiLevelType w:val="hybridMultilevel"/>
    <w:tmpl w:val="2474D5B0"/>
    <w:lvl w:ilvl="0" w:tplc="094E3B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D837BE"/>
    <w:multiLevelType w:val="multilevel"/>
    <w:tmpl w:val="7FBA6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>
    <w:nsid w:val="441F2C36"/>
    <w:multiLevelType w:val="hybridMultilevel"/>
    <w:tmpl w:val="AAFAC516"/>
    <w:lvl w:ilvl="0" w:tplc="5D7CD0D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DD7810"/>
    <w:multiLevelType w:val="multilevel"/>
    <w:tmpl w:val="E564C4E2"/>
    <w:lvl w:ilvl="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>
    <w:nsid w:val="47A250C6"/>
    <w:multiLevelType w:val="hybridMultilevel"/>
    <w:tmpl w:val="FF888DF6"/>
    <w:lvl w:ilvl="0" w:tplc="DB807694">
      <w:start w:val="1"/>
      <w:numFmt w:val="decimal"/>
      <w:lvlText w:val="(%1)"/>
      <w:lvlJc w:val="left"/>
      <w:pPr>
        <w:ind w:left="450" w:hanging="360"/>
      </w:pPr>
      <w:rPr>
        <w:rFonts w:hint="default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685D70"/>
    <w:multiLevelType w:val="multilevel"/>
    <w:tmpl w:val="B2A634DE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sz w:val="32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32"/>
      </w:rPr>
    </w:lvl>
  </w:abstractNum>
  <w:abstractNum w:abstractNumId="25">
    <w:nsid w:val="52BC4D42"/>
    <w:multiLevelType w:val="hybridMultilevel"/>
    <w:tmpl w:val="2DACA32E"/>
    <w:lvl w:ilvl="0" w:tplc="5D7CD0D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D7304E"/>
    <w:multiLevelType w:val="multilevel"/>
    <w:tmpl w:val="F95A7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>
    <w:nsid w:val="57E06E98"/>
    <w:multiLevelType w:val="multilevel"/>
    <w:tmpl w:val="27F087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B4B23FD"/>
    <w:multiLevelType w:val="hybridMultilevel"/>
    <w:tmpl w:val="1250F738"/>
    <w:lvl w:ilvl="0" w:tplc="9FEA6458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C34CE7"/>
    <w:multiLevelType w:val="hybridMultilevel"/>
    <w:tmpl w:val="FE2098A4"/>
    <w:lvl w:ilvl="0" w:tplc="8DC06786"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FF769F"/>
    <w:multiLevelType w:val="hybridMultilevel"/>
    <w:tmpl w:val="0E38BA4C"/>
    <w:lvl w:ilvl="0" w:tplc="F20C7B7C">
      <w:start w:val="2"/>
      <w:numFmt w:val="decimal"/>
      <w:lvlText w:val="(%1)"/>
      <w:lvlJc w:val="left"/>
      <w:pPr>
        <w:ind w:left="450" w:hanging="360"/>
      </w:pPr>
      <w:rPr>
        <w:rFonts w:hint="default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1235E4"/>
    <w:multiLevelType w:val="hybridMultilevel"/>
    <w:tmpl w:val="2F9A6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FA0D37"/>
    <w:multiLevelType w:val="multilevel"/>
    <w:tmpl w:val="977E5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D7910C5"/>
    <w:multiLevelType w:val="multilevel"/>
    <w:tmpl w:val="4C6AEA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6FFC72EC"/>
    <w:multiLevelType w:val="hybridMultilevel"/>
    <w:tmpl w:val="1248AC34"/>
    <w:lvl w:ilvl="0" w:tplc="91609908">
      <w:start w:val="3"/>
      <w:numFmt w:val="bullet"/>
      <w:lvlText w:val="-"/>
      <w:lvlJc w:val="left"/>
      <w:pPr>
        <w:ind w:left="1080" w:hanging="360"/>
      </w:pPr>
      <w:rPr>
        <w:rFonts w:ascii="EucrosiaUPC" w:eastAsiaTheme="minorEastAsia" w:hAnsi="EucrosiaUPC" w:cs="Eucrosi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AF43180"/>
    <w:multiLevelType w:val="multilevel"/>
    <w:tmpl w:val="180E53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2"/>
  </w:num>
  <w:num w:numId="2">
    <w:abstractNumId w:val="11"/>
  </w:num>
  <w:num w:numId="3">
    <w:abstractNumId w:val="32"/>
  </w:num>
  <w:num w:numId="4">
    <w:abstractNumId w:val="26"/>
  </w:num>
  <w:num w:numId="5">
    <w:abstractNumId w:val="7"/>
  </w:num>
  <w:num w:numId="6">
    <w:abstractNumId w:val="5"/>
  </w:num>
  <w:num w:numId="7">
    <w:abstractNumId w:val="3"/>
  </w:num>
  <w:num w:numId="8">
    <w:abstractNumId w:val="34"/>
  </w:num>
  <w:num w:numId="9">
    <w:abstractNumId w:val="0"/>
  </w:num>
  <w:num w:numId="10">
    <w:abstractNumId w:val="16"/>
  </w:num>
  <w:num w:numId="11">
    <w:abstractNumId w:val="17"/>
  </w:num>
  <w:num w:numId="12">
    <w:abstractNumId w:val="14"/>
  </w:num>
  <w:num w:numId="13">
    <w:abstractNumId w:val="23"/>
  </w:num>
  <w:num w:numId="14">
    <w:abstractNumId w:val="35"/>
  </w:num>
  <w:num w:numId="15">
    <w:abstractNumId w:val="18"/>
  </w:num>
  <w:num w:numId="16">
    <w:abstractNumId w:val="20"/>
  </w:num>
  <w:num w:numId="17">
    <w:abstractNumId w:val="30"/>
  </w:num>
  <w:num w:numId="18">
    <w:abstractNumId w:val="27"/>
  </w:num>
  <w:num w:numId="19">
    <w:abstractNumId w:val="24"/>
  </w:num>
  <w:num w:numId="20">
    <w:abstractNumId w:val="15"/>
  </w:num>
  <w:num w:numId="21">
    <w:abstractNumId w:val="4"/>
  </w:num>
  <w:num w:numId="22">
    <w:abstractNumId w:val="25"/>
  </w:num>
  <w:num w:numId="23">
    <w:abstractNumId w:val="21"/>
  </w:num>
  <w:num w:numId="24">
    <w:abstractNumId w:val="1"/>
  </w:num>
  <w:num w:numId="25">
    <w:abstractNumId w:val="12"/>
  </w:num>
  <w:num w:numId="26">
    <w:abstractNumId w:val="29"/>
  </w:num>
  <w:num w:numId="27">
    <w:abstractNumId w:val="2"/>
  </w:num>
  <w:num w:numId="28">
    <w:abstractNumId w:val="28"/>
  </w:num>
  <w:num w:numId="29">
    <w:abstractNumId w:val="31"/>
  </w:num>
  <w:num w:numId="30">
    <w:abstractNumId w:val="13"/>
  </w:num>
  <w:num w:numId="31">
    <w:abstractNumId w:val="6"/>
  </w:num>
  <w:num w:numId="32">
    <w:abstractNumId w:val="8"/>
  </w:num>
  <w:num w:numId="33">
    <w:abstractNumId w:val="33"/>
  </w:num>
  <w:num w:numId="34">
    <w:abstractNumId w:val="9"/>
  </w:num>
  <w:num w:numId="35">
    <w:abstractNumId w:val="10"/>
  </w:num>
  <w:num w:numId="36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FEF"/>
    <w:rsid w:val="00017283"/>
    <w:rsid w:val="00033F63"/>
    <w:rsid w:val="00036776"/>
    <w:rsid w:val="0004040A"/>
    <w:rsid w:val="0004693D"/>
    <w:rsid w:val="00054748"/>
    <w:rsid w:val="00060EEE"/>
    <w:rsid w:val="00087298"/>
    <w:rsid w:val="000B08F8"/>
    <w:rsid w:val="000C2E5B"/>
    <w:rsid w:val="000C37B3"/>
    <w:rsid w:val="000C38AD"/>
    <w:rsid w:val="000C5880"/>
    <w:rsid w:val="000D283B"/>
    <w:rsid w:val="000F35AE"/>
    <w:rsid w:val="000F6316"/>
    <w:rsid w:val="00113523"/>
    <w:rsid w:val="001179B9"/>
    <w:rsid w:val="00117BA9"/>
    <w:rsid w:val="00122F44"/>
    <w:rsid w:val="00134C2F"/>
    <w:rsid w:val="00160FF7"/>
    <w:rsid w:val="001672A0"/>
    <w:rsid w:val="001823E6"/>
    <w:rsid w:val="001867E3"/>
    <w:rsid w:val="001948F9"/>
    <w:rsid w:val="001A5AAA"/>
    <w:rsid w:val="001B71AB"/>
    <w:rsid w:val="001C04A1"/>
    <w:rsid w:val="001C2347"/>
    <w:rsid w:val="001C7B24"/>
    <w:rsid w:val="001F1AC5"/>
    <w:rsid w:val="001F2010"/>
    <w:rsid w:val="001F48D7"/>
    <w:rsid w:val="001F4D6C"/>
    <w:rsid w:val="00206EF3"/>
    <w:rsid w:val="002248C3"/>
    <w:rsid w:val="0022696A"/>
    <w:rsid w:val="002430A9"/>
    <w:rsid w:val="00245E30"/>
    <w:rsid w:val="002502FD"/>
    <w:rsid w:val="00253F07"/>
    <w:rsid w:val="00262317"/>
    <w:rsid w:val="002654E0"/>
    <w:rsid w:val="00267FE2"/>
    <w:rsid w:val="00285B6E"/>
    <w:rsid w:val="0029556A"/>
    <w:rsid w:val="002A30BE"/>
    <w:rsid w:val="002B4739"/>
    <w:rsid w:val="002C6576"/>
    <w:rsid w:val="002D6775"/>
    <w:rsid w:val="002E3586"/>
    <w:rsid w:val="002E7B85"/>
    <w:rsid w:val="003066D4"/>
    <w:rsid w:val="003103CD"/>
    <w:rsid w:val="00320D27"/>
    <w:rsid w:val="00327E4F"/>
    <w:rsid w:val="00334740"/>
    <w:rsid w:val="00337FF3"/>
    <w:rsid w:val="00342E24"/>
    <w:rsid w:val="00351FEC"/>
    <w:rsid w:val="00352E1F"/>
    <w:rsid w:val="0035622A"/>
    <w:rsid w:val="0036412C"/>
    <w:rsid w:val="00373010"/>
    <w:rsid w:val="0037483E"/>
    <w:rsid w:val="0038124E"/>
    <w:rsid w:val="0039477A"/>
    <w:rsid w:val="00395E93"/>
    <w:rsid w:val="003A1B4B"/>
    <w:rsid w:val="003A4632"/>
    <w:rsid w:val="003A5B49"/>
    <w:rsid w:val="003C6C3C"/>
    <w:rsid w:val="003D21BB"/>
    <w:rsid w:val="003E2012"/>
    <w:rsid w:val="003E6113"/>
    <w:rsid w:val="003E7A49"/>
    <w:rsid w:val="003F4337"/>
    <w:rsid w:val="00403662"/>
    <w:rsid w:val="004037B0"/>
    <w:rsid w:val="004274CB"/>
    <w:rsid w:val="00427E88"/>
    <w:rsid w:val="00445AEB"/>
    <w:rsid w:val="00461C4D"/>
    <w:rsid w:val="0046259B"/>
    <w:rsid w:val="00465323"/>
    <w:rsid w:val="00473C42"/>
    <w:rsid w:val="00492F7D"/>
    <w:rsid w:val="00494769"/>
    <w:rsid w:val="00497E0F"/>
    <w:rsid w:val="004A31EE"/>
    <w:rsid w:val="004A3AD9"/>
    <w:rsid w:val="004A4138"/>
    <w:rsid w:val="004A61A0"/>
    <w:rsid w:val="004A7402"/>
    <w:rsid w:val="004B2A08"/>
    <w:rsid w:val="004B47DD"/>
    <w:rsid w:val="004C132B"/>
    <w:rsid w:val="004D3D1F"/>
    <w:rsid w:val="004E470A"/>
    <w:rsid w:val="004E68BE"/>
    <w:rsid w:val="004F5982"/>
    <w:rsid w:val="00501517"/>
    <w:rsid w:val="005043B7"/>
    <w:rsid w:val="00512E11"/>
    <w:rsid w:val="00531370"/>
    <w:rsid w:val="00546FC9"/>
    <w:rsid w:val="005477B1"/>
    <w:rsid w:val="00550F97"/>
    <w:rsid w:val="005515D6"/>
    <w:rsid w:val="005709D7"/>
    <w:rsid w:val="00573A6E"/>
    <w:rsid w:val="00577980"/>
    <w:rsid w:val="0058033F"/>
    <w:rsid w:val="00585D56"/>
    <w:rsid w:val="0058784A"/>
    <w:rsid w:val="005911BF"/>
    <w:rsid w:val="00591BE8"/>
    <w:rsid w:val="005966A0"/>
    <w:rsid w:val="005A797F"/>
    <w:rsid w:val="005B1656"/>
    <w:rsid w:val="005B7270"/>
    <w:rsid w:val="005D6184"/>
    <w:rsid w:val="005E4D3C"/>
    <w:rsid w:val="00600806"/>
    <w:rsid w:val="00606863"/>
    <w:rsid w:val="00615A4F"/>
    <w:rsid w:val="00617591"/>
    <w:rsid w:val="00620C2B"/>
    <w:rsid w:val="006264A5"/>
    <w:rsid w:val="00626798"/>
    <w:rsid w:val="006315FC"/>
    <w:rsid w:val="00631FDD"/>
    <w:rsid w:val="00644921"/>
    <w:rsid w:val="00645797"/>
    <w:rsid w:val="0066290F"/>
    <w:rsid w:val="0067094A"/>
    <w:rsid w:val="00675DD6"/>
    <w:rsid w:val="0069325A"/>
    <w:rsid w:val="0069495A"/>
    <w:rsid w:val="00695923"/>
    <w:rsid w:val="006A7994"/>
    <w:rsid w:val="006B405E"/>
    <w:rsid w:val="006B59D2"/>
    <w:rsid w:val="006B6A1D"/>
    <w:rsid w:val="006E2ABA"/>
    <w:rsid w:val="006E44D1"/>
    <w:rsid w:val="006E52CB"/>
    <w:rsid w:val="006F4162"/>
    <w:rsid w:val="006F6A61"/>
    <w:rsid w:val="0070321A"/>
    <w:rsid w:val="00713E6C"/>
    <w:rsid w:val="00722AF2"/>
    <w:rsid w:val="00722D4E"/>
    <w:rsid w:val="0072341A"/>
    <w:rsid w:val="00725DC7"/>
    <w:rsid w:val="0074501A"/>
    <w:rsid w:val="00752FB8"/>
    <w:rsid w:val="00755D3D"/>
    <w:rsid w:val="00764F28"/>
    <w:rsid w:val="00765F0C"/>
    <w:rsid w:val="007710DA"/>
    <w:rsid w:val="0077201D"/>
    <w:rsid w:val="007761E6"/>
    <w:rsid w:val="00781114"/>
    <w:rsid w:val="007816F4"/>
    <w:rsid w:val="007D4B35"/>
    <w:rsid w:val="007F2FDA"/>
    <w:rsid w:val="007F355A"/>
    <w:rsid w:val="007F52B0"/>
    <w:rsid w:val="008224CF"/>
    <w:rsid w:val="00856A3E"/>
    <w:rsid w:val="00864549"/>
    <w:rsid w:val="00870682"/>
    <w:rsid w:val="00877B30"/>
    <w:rsid w:val="0088633A"/>
    <w:rsid w:val="00890E43"/>
    <w:rsid w:val="008B19E0"/>
    <w:rsid w:val="008B48DB"/>
    <w:rsid w:val="008C2A87"/>
    <w:rsid w:val="008C3514"/>
    <w:rsid w:val="008C6CF3"/>
    <w:rsid w:val="008C7C39"/>
    <w:rsid w:val="008E185C"/>
    <w:rsid w:val="008E4922"/>
    <w:rsid w:val="008F2167"/>
    <w:rsid w:val="00917ACA"/>
    <w:rsid w:val="0093310D"/>
    <w:rsid w:val="00946A3D"/>
    <w:rsid w:val="009506E8"/>
    <w:rsid w:val="00952B8A"/>
    <w:rsid w:val="009857FB"/>
    <w:rsid w:val="00985A2B"/>
    <w:rsid w:val="00986E85"/>
    <w:rsid w:val="00993475"/>
    <w:rsid w:val="0099450B"/>
    <w:rsid w:val="00996F2A"/>
    <w:rsid w:val="009A63DA"/>
    <w:rsid w:val="009A7955"/>
    <w:rsid w:val="009B1BF0"/>
    <w:rsid w:val="009B2972"/>
    <w:rsid w:val="009B4E06"/>
    <w:rsid w:val="009C28B0"/>
    <w:rsid w:val="009C4D07"/>
    <w:rsid w:val="009C5CA0"/>
    <w:rsid w:val="009D7543"/>
    <w:rsid w:val="009E007F"/>
    <w:rsid w:val="009E496F"/>
    <w:rsid w:val="00A05D1B"/>
    <w:rsid w:val="00A23F4F"/>
    <w:rsid w:val="00A25CAC"/>
    <w:rsid w:val="00A34625"/>
    <w:rsid w:val="00A347EC"/>
    <w:rsid w:val="00A3596C"/>
    <w:rsid w:val="00A42C46"/>
    <w:rsid w:val="00A52750"/>
    <w:rsid w:val="00A543B1"/>
    <w:rsid w:val="00A62693"/>
    <w:rsid w:val="00A73F3C"/>
    <w:rsid w:val="00A8051D"/>
    <w:rsid w:val="00A97660"/>
    <w:rsid w:val="00AA44A7"/>
    <w:rsid w:val="00AA5515"/>
    <w:rsid w:val="00AC5C69"/>
    <w:rsid w:val="00AF6564"/>
    <w:rsid w:val="00AF7578"/>
    <w:rsid w:val="00B15CB3"/>
    <w:rsid w:val="00B1723A"/>
    <w:rsid w:val="00B27C3A"/>
    <w:rsid w:val="00B41D1C"/>
    <w:rsid w:val="00B45D88"/>
    <w:rsid w:val="00B5033A"/>
    <w:rsid w:val="00B55419"/>
    <w:rsid w:val="00B657F7"/>
    <w:rsid w:val="00B845D4"/>
    <w:rsid w:val="00B911F5"/>
    <w:rsid w:val="00B97548"/>
    <w:rsid w:val="00BA1D1A"/>
    <w:rsid w:val="00BA3E50"/>
    <w:rsid w:val="00BB4FEF"/>
    <w:rsid w:val="00BD21FD"/>
    <w:rsid w:val="00BD7134"/>
    <w:rsid w:val="00BD76C8"/>
    <w:rsid w:val="00BE384A"/>
    <w:rsid w:val="00BE433F"/>
    <w:rsid w:val="00BF079D"/>
    <w:rsid w:val="00BF5804"/>
    <w:rsid w:val="00BF616A"/>
    <w:rsid w:val="00BF74FB"/>
    <w:rsid w:val="00C12608"/>
    <w:rsid w:val="00C316E1"/>
    <w:rsid w:val="00C3307A"/>
    <w:rsid w:val="00C44C91"/>
    <w:rsid w:val="00C5618A"/>
    <w:rsid w:val="00C56DCC"/>
    <w:rsid w:val="00C60F06"/>
    <w:rsid w:val="00C6771F"/>
    <w:rsid w:val="00CE3FBD"/>
    <w:rsid w:val="00CF5BC9"/>
    <w:rsid w:val="00D00DD6"/>
    <w:rsid w:val="00D034CE"/>
    <w:rsid w:val="00D06F4B"/>
    <w:rsid w:val="00D07C14"/>
    <w:rsid w:val="00D12F1A"/>
    <w:rsid w:val="00D153D1"/>
    <w:rsid w:val="00D2745F"/>
    <w:rsid w:val="00D37C21"/>
    <w:rsid w:val="00D419A3"/>
    <w:rsid w:val="00D51BC8"/>
    <w:rsid w:val="00D552AA"/>
    <w:rsid w:val="00D574C3"/>
    <w:rsid w:val="00D62C6F"/>
    <w:rsid w:val="00D646E4"/>
    <w:rsid w:val="00D64DDB"/>
    <w:rsid w:val="00D75196"/>
    <w:rsid w:val="00D914C7"/>
    <w:rsid w:val="00DB25D2"/>
    <w:rsid w:val="00DC223D"/>
    <w:rsid w:val="00DC23EF"/>
    <w:rsid w:val="00DC6003"/>
    <w:rsid w:val="00DC634A"/>
    <w:rsid w:val="00DE4481"/>
    <w:rsid w:val="00DF6484"/>
    <w:rsid w:val="00E066B1"/>
    <w:rsid w:val="00E1182E"/>
    <w:rsid w:val="00E11BE0"/>
    <w:rsid w:val="00E22EAB"/>
    <w:rsid w:val="00E25E0C"/>
    <w:rsid w:val="00E35CA7"/>
    <w:rsid w:val="00E418BC"/>
    <w:rsid w:val="00E53875"/>
    <w:rsid w:val="00E81F2A"/>
    <w:rsid w:val="00EA558E"/>
    <w:rsid w:val="00EB13D2"/>
    <w:rsid w:val="00EB19F2"/>
    <w:rsid w:val="00EB489B"/>
    <w:rsid w:val="00EB756B"/>
    <w:rsid w:val="00EC2107"/>
    <w:rsid w:val="00EC2385"/>
    <w:rsid w:val="00ED267E"/>
    <w:rsid w:val="00EE13DD"/>
    <w:rsid w:val="00EE2830"/>
    <w:rsid w:val="00EE55B0"/>
    <w:rsid w:val="00EF6C32"/>
    <w:rsid w:val="00F150F0"/>
    <w:rsid w:val="00F23EA7"/>
    <w:rsid w:val="00F416B0"/>
    <w:rsid w:val="00F4416C"/>
    <w:rsid w:val="00F47A5D"/>
    <w:rsid w:val="00F5114C"/>
    <w:rsid w:val="00F5543D"/>
    <w:rsid w:val="00F60CA0"/>
    <w:rsid w:val="00F62CFF"/>
    <w:rsid w:val="00F655FE"/>
    <w:rsid w:val="00F85126"/>
    <w:rsid w:val="00F866DD"/>
    <w:rsid w:val="00F86B6A"/>
    <w:rsid w:val="00FC3598"/>
    <w:rsid w:val="00FC55CE"/>
    <w:rsid w:val="00FD7387"/>
    <w:rsid w:val="00FE4562"/>
    <w:rsid w:val="00FF3C94"/>
    <w:rsid w:val="00FF553F"/>
    <w:rsid w:val="00FF5799"/>
    <w:rsid w:val="00FF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FAB1A0"/>
  <w15:docId w15:val="{B56F8AC3-46B5-4BB5-979E-B49B9A4A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8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1">
    <w:name w:val="heading 1"/>
    <w:basedOn w:val="a"/>
    <w:link w:val="10"/>
    <w:uiPriority w:val="9"/>
    <w:qFormat/>
    <w:rsid w:val="00BB4FEF"/>
    <w:pPr>
      <w:spacing w:before="100" w:beforeAutospacing="1" w:after="100" w:afterAutospacing="1"/>
      <w:outlineLvl w:val="0"/>
    </w:pPr>
    <w:rPr>
      <w:rFonts w:ascii="Tahoma" w:hAnsi="Tahoma" w:cs="Tahoma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043B7"/>
    <w:pPr>
      <w:spacing w:before="100" w:beforeAutospacing="1" w:after="100" w:afterAutospacing="1"/>
      <w:outlineLvl w:val="1"/>
    </w:pPr>
    <w:rPr>
      <w:rFonts w:ascii="EucrosiaUPC" w:hAnsi="EucrosiaUPC" w:cs="EucrosiaUPC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043B7"/>
    <w:pPr>
      <w:keepNext/>
      <w:keepLines/>
      <w:spacing w:before="200"/>
      <w:outlineLvl w:val="2"/>
    </w:pPr>
    <w:rPr>
      <w:rFonts w:ascii="EucrosiaUPC" w:eastAsiaTheme="majorEastAsia" w:hAnsi="EucrosiaUPC" w:cs="EucrosiaUPC"/>
      <w:b/>
      <w:bCs/>
      <w:color w:val="000000" w:themeColor="text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FE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4FE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B4FEF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BB4FEF"/>
  </w:style>
  <w:style w:type="character" w:customStyle="1" w:styleId="10">
    <w:name w:val="หัวเรื่อง 1 อักขระ"/>
    <w:basedOn w:val="a0"/>
    <w:link w:val="1"/>
    <w:uiPriority w:val="9"/>
    <w:rsid w:val="00BB4FEF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5043B7"/>
    <w:rPr>
      <w:rFonts w:ascii="EucrosiaUPC" w:eastAsia="Times New Roman" w:hAnsi="EucrosiaUPC" w:cs="EucrosiaUPC"/>
      <w:b/>
      <w:bCs/>
      <w:sz w:val="36"/>
      <w:szCs w:val="36"/>
    </w:rPr>
  </w:style>
  <w:style w:type="paragraph" w:styleId="a7">
    <w:name w:val="footer"/>
    <w:basedOn w:val="a"/>
    <w:link w:val="a8"/>
    <w:uiPriority w:val="99"/>
    <w:unhideWhenUsed/>
    <w:rsid w:val="001F4D6C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1F4D6C"/>
  </w:style>
  <w:style w:type="character" w:customStyle="1" w:styleId="30">
    <w:name w:val="หัวเรื่อง 3 อักขระ"/>
    <w:basedOn w:val="a0"/>
    <w:link w:val="3"/>
    <w:uiPriority w:val="9"/>
    <w:rsid w:val="005043B7"/>
    <w:rPr>
      <w:rFonts w:ascii="EucrosiaUPC" w:eastAsiaTheme="majorEastAsia" w:hAnsi="EucrosiaUPC" w:cs="EucrosiaUPC"/>
      <w:b/>
      <w:bCs/>
      <w:color w:val="000000" w:themeColor="text1"/>
      <w:sz w:val="32"/>
      <w:szCs w:val="32"/>
    </w:rPr>
  </w:style>
  <w:style w:type="paragraph" w:styleId="a9">
    <w:name w:val="List Paragraph"/>
    <w:basedOn w:val="a"/>
    <w:link w:val="aa"/>
    <w:uiPriority w:val="99"/>
    <w:qFormat/>
    <w:rsid w:val="005043B7"/>
    <w:pPr>
      <w:ind w:left="720"/>
      <w:contextualSpacing/>
    </w:pPr>
    <w:rPr>
      <w:rFonts w:ascii="TH SarabunPSK" w:hAnsi="TH SarabunPSK"/>
      <w:sz w:val="32"/>
    </w:rPr>
  </w:style>
  <w:style w:type="table" w:styleId="ab">
    <w:name w:val="Table Grid"/>
    <w:basedOn w:val="a1"/>
    <w:rsid w:val="00504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5"/>
    <w:next w:val="a"/>
    <w:link w:val="ad"/>
    <w:uiPriority w:val="10"/>
    <w:qFormat/>
    <w:rsid w:val="00BD76C8"/>
    <w:pPr>
      <w:jc w:val="center"/>
    </w:pPr>
    <w:rPr>
      <w:rFonts w:ascii="EucrosiaUPC" w:eastAsiaTheme="minorHAnsi" w:hAnsi="EucrosiaUPC" w:cs="EucrosiaUPC"/>
      <w:b/>
      <w:bCs/>
      <w:sz w:val="44"/>
      <w:szCs w:val="44"/>
    </w:rPr>
  </w:style>
  <w:style w:type="character" w:customStyle="1" w:styleId="ad">
    <w:name w:val="ชื่อเรื่อง อักขระ"/>
    <w:basedOn w:val="a0"/>
    <w:link w:val="ac"/>
    <w:uiPriority w:val="10"/>
    <w:rsid w:val="00BD76C8"/>
    <w:rPr>
      <w:rFonts w:ascii="EucrosiaUPC" w:eastAsiaTheme="minorHAnsi" w:hAnsi="EucrosiaUPC" w:cs="EucrosiaUPC"/>
      <w:b/>
      <w:bCs/>
      <w:sz w:val="44"/>
      <w:szCs w:val="44"/>
    </w:rPr>
  </w:style>
  <w:style w:type="character" w:styleId="ae">
    <w:name w:val="annotation reference"/>
    <w:basedOn w:val="a0"/>
    <w:uiPriority w:val="99"/>
    <w:semiHidden/>
    <w:unhideWhenUsed/>
    <w:rsid w:val="00BA3E50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A3E50"/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BA3E50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A3E50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BA3E50"/>
    <w:rPr>
      <w:b/>
      <w:bCs/>
      <w:sz w:val="20"/>
      <w:szCs w:val="25"/>
    </w:rPr>
  </w:style>
  <w:style w:type="paragraph" w:styleId="af3">
    <w:name w:val="No Spacing"/>
    <w:uiPriority w:val="1"/>
    <w:qFormat/>
    <w:rsid w:val="00BD21FD"/>
    <w:pPr>
      <w:spacing w:after="0" w:line="240" w:lineRule="auto"/>
    </w:pPr>
    <w:rPr>
      <w:rFonts w:ascii="Calibri" w:eastAsia="Times New Roman" w:hAnsi="Calibri" w:cs="Cordia New"/>
    </w:rPr>
  </w:style>
  <w:style w:type="table" w:customStyle="1" w:styleId="TableGrid1">
    <w:name w:val="Table Grid1"/>
    <w:basedOn w:val="a1"/>
    <w:next w:val="ab"/>
    <w:uiPriority w:val="59"/>
    <w:rsid w:val="00167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รายการย่อหน้า อักขระ"/>
    <w:basedOn w:val="a0"/>
    <w:link w:val="a9"/>
    <w:uiPriority w:val="34"/>
    <w:rsid w:val="002C6576"/>
    <w:rPr>
      <w:rFonts w:ascii="TH SarabunPSK" w:hAnsi="TH SarabunPSK"/>
      <w:sz w:val="32"/>
    </w:rPr>
  </w:style>
  <w:style w:type="table" w:customStyle="1" w:styleId="TableGrid2">
    <w:name w:val="Table Grid2"/>
    <w:basedOn w:val="a1"/>
    <w:next w:val="ab"/>
    <w:uiPriority w:val="39"/>
    <w:rsid w:val="002C6576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Grid Table Light"/>
    <w:basedOn w:val="a1"/>
    <w:uiPriority w:val="40"/>
    <w:rsid w:val="00FC3598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jpg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7098E-4A21-4AA7-BACF-1F2F120A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4292</Words>
  <Characters>24471</Characters>
  <Application>Microsoft Office Word</Application>
  <DocSecurity>0</DocSecurity>
  <Lines>203</Lines>
  <Paragraphs>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รายงานการปล่อยและดูดกลับก๊าซเรือนกระจก</vt:lpstr>
      <vt:lpstr>รายงานการปล่อยและดูดกลับก๊าซเรือนกระจก</vt:lpstr>
    </vt:vector>
  </TitlesOfParts>
  <Company>sKz Community</Company>
  <LinksUpToDate>false</LinksUpToDate>
  <CharactersWithSpaces>28706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รายงานการปล่อยและดูดกลับก๊าซเรือนกระจก</dc:title>
  <dc:creator>NL</dc:creator>
  <cp:lastModifiedBy>Windows User</cp:lastModifiedBy>
  <cp:revision>2</cp:revision>
  <cp:lastPrinted>2019-07-09T07:22:00Z</cp:lastPrinted>
  <dcterms:created xsi:type="dcterms:W3CDTF">2019-07-10T06:31:00Z</dcterms:created>
  <dcterms:modified xsi:type="dcterms:W3CDTF">2019-07-10T06:31:00Z</dcterms:modified>
</cp:coreProperties>
</file>